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4D56C" w14:textId="37F9BBAE" w:rsidR="00011FB7" w:rsidRDefault="00185860" w:rsidP="00E1026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92032" behindDoc="0" locked="0" layoutInCell="1" allowOverlap="1" wp14:anchorId="7A3A95AC" wp14:editId="70C31629">
            <wp:simplePos x="0" y="0"/>
            <wp:positionH relativeFrom="margin">
              <wp:posOffset>5320665</wp:posOffset>
            </wp:positionH>
            <wp:positionV relativeFrom="margin">
              <wp:posOffset>-281940</wp:posOffset>
            </wp:positionV>
            <wp:extent cx="1048385" cy="878205"/>
            <wp:effectExtent l="0" t="0" r="0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A0B2B" w:rsidRPr="001A54A7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E816B5" wp14:editId="6A33DD3F">
                <wp:simplePos x="0" y="0"/>
                <wp:positionH relativeFrom="column">
                  <wp:posOffset>-207010</wp:posOffset>
                </wp:positionH>
                <wp:positionV relativeFrom="paragraph">
                  <wp:posOffset>-396875</wp:posOffset>
                </wp:positionV>
                <wp:extent cx="6743700" cy="11049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104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169C8" id="Rectangle 4" o:spid="_x0000_s1026" style="position:absolute;margin-left:-16.3pt;margin-top:-31.25pt;width:531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" filled="f" strokecolor="black [3213]" strokeweight="1pt"/>
            </w:pict>
          </mc:Fallback>
        </mc:AlternateContent>
      </w:r>
      <w:r w:rsidR="007A0B2B">
        <w:rPr>
          <w:noProof/>
          <w:lang w:eastAsia="fr-FR"/>
        </w:rPr>
        <w:drawing>
          <wp:anchor distT="0" distB="0" distL="114300" distR="114300" simplePos="0" relativeHeight="251682816" behindDoc="1" locked="0" layoutInCell="1" allowOverlap="1" wp14:anchorId="4C248E45" wp14:editId="0EBBCFDF">
            <wp:simplePos x="0" y="0"/>
            <wp:positionH relativeFrom="column">
              <wp:posOffset>-64135</wp:posOffset>
            </wp:positionH>
            <wp:positionV relativeFrom="paragraph">
              <wp:posOffset>-311150</wp:posOffset>
            </wp:positionV>
            <wp:extent cx="1457325" cy="910590"/>
            <wp:effectExtent l="0" t="0" r="9525" b="3810"/>
            <wp:wrapNone/>
            <wp:docPr id="19" name="Image 19" descr="RÃ©sultat de recherche d'images pour &quot;logo reseau mesu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logo reseau mesure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26C">
        <w:rPr>
          <w:b/>
          <w:sz w:val="36"/>
          <w:szCs w:val="36"/>
        </w:rPr>
        <w:t xml:space="preserve">                </w:t>
      </w:r>
      <w:r w:rsidR="006106B5">
        <w:rPr>
          <w:b/>
          <w:sz w:val="36"/>
          <w:szCs w:val="36"/>
        </w:rPr>
        <w:t>Les Savoir-faire du Réseau Mesure</w:t>
      </w:r>
    </w:p>
    <w:p w14:paraId="43CFA237" w14:textId="4F3C4249" w:rsidR="00185860" w:rsidRPr="008C2537" w:rsidRDefault="00E1026C" w:rsidP="00E1026C">
      <w:pPr>
        <w:ind w:firstLine="3"/>
        <w:jc w:val="center"/>
        <w:rPr>
          <w:b/>
          <w:color w:val="17365D" w:themeColor="text2" w:themeShade="BF"/>
          <w:sz w:val="36"/>
          <w:szCs w:val="36"/>
        </w:rPr>
      </w:pPr>
      <w:r>
        <w:rPr>
          <w:b/>
          <w:sz w:val="36"/>
          <w:szCs w:val="36"/>
        </w:rPr>
        <w:t xml:space="preserve">                  </w:t>
      </w:r>
      <w:r w:rsidR="00185860">
        <w:rPr>
          <w:b/>
          <w:sz w:val="36"/>
          <w:szCs w:val="36"/>
        </w:rPr>
        <w:t>Valorisez votre expertise !</w:t>
      </w:r>
    </w:p>
    <w:p w14:paraId="754C7635" w14:textId="77777777" w:rsidR="00C47F5D" w:rsidRDefault="00C47F5D" w:rsidP="00E1026C">
      <w:pPr>
        <w:jc w:val="center"/>
        <w:rPr>
          <w:color w:val="17365D" w:themeColor="text2" w:themeShade="BF"/>
        </w:rPr>
      </w:pPr>
    </w:p>
    <w:p w14:paraId="115FD7B4" w14:textId="77777777" w:rsidR="00C47F5D" w:rsidRDefault="00C47F5D" w:rsidP="00652C09">
      <w:pPr>
        <w:rPr>
          <w:color w:val="17365D" w:themeColor="text2" w:themeShade="BF"/>
        </w:rPr>
      </w:pPr>
    </w:p>
    <w:p w14:paraId="24E2BF07" w14:textId="77777777" w:rsidR="00C47F5D" w:rsidRDefault="00C47F5D" w:rsidP="00652C09">
      <w:pPr>
        <w:rPr>
          <w:color w:val="17365D" w:themeColor="text2" w:themeShade="BF"/>
        </w:rPr>
      </w:pPr>
    </w:p>
    <w:p w14:paraId="29C73095" w14:textId="77777777" w:rsidR="007A0B2B" w:rsidRDefault="007A0B2B" w:rsidP="00652C09">
      <w:r>
        <w:rPr>
          <w:noProof/>
          <w:color w:val="1F497D" w:themeColor="text2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73AD66" wp14:editId="62CFCF03">
                <wp:simplePos x="0" y="0"/>
                <wp:positionH relativeFrom="column">
                  <wp:posOffset>3641090</wp:posOffset>
                </wp:positionH>
                <wp:positionV relativeFrom="paragraph">
                  <wp:posOffset>107950</wp:posOffset>
                </wp:positionV>
                <wp:extent cx="2895600" cy="14763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476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8293B" id="Rectangle 5" o:spid="_x0000_s1026" style="position:absolute;margin-left:286.7pt;margin-top:8.5pt;width:228pt;height:11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" filled="f" strokecolor="black [3213]" strokeweight="1pt"/>
            </w:pict>
          </mc:Fallback>
        </mc:AlternateContent>
      </w:r>
    </w:p>
    <w:p w14:paraId="5BDD9DCF" w14:textId="61F539C7" w:rsidR="00F41940" w:rsidRDefault="00652C09" w:rsidP="00652C09">
      <w:r w:rsidRPr="001A54A7">
        <w:t>Nom, Prénom :</w:t>
      </w:r>
      <w:r w:rsidR="00C47F5D" w:rsidRPr="001A54A7">
        <w:tab/>
      </w:r>
      <w:r w:rsidR="00F41940" w:rsidRPr="00F41940">
        <w:rPr>
          <w:color w:val="BFBFBF" w:themeColor="background1" w:themeShade="BF"/>
        </w:rPr>
        <w:t>………………………………………………………………….</w:t>
      </w:r>
      <w:r w:rsidR="00C47F5D" w:rsidRPr="001A54A7">
        <w:t xml:space="preserve">    </w:t>
      </w:r>
      <w:r w:rsidR="00C47F5D" w:rsidRPr="001A54A7">
        <w:tab/>
      </w:r>
      <w:r w:rsidR="00C47F5D" w:rsidRPr="001A54A7">
        <w:tab/>
        <w:t xml:space="preserve">                    </w:t>
      </w:r>
    </w:p>
    <w:p w14:paraId="0EED4B46" w14:textId="77777777" w:rsidR="00536F88" w:rsidRDefault="00C47F5D" w:rsidP="00652C09">
      <w:pPr>
        <w:rPr>
          <w:sz w:val="20"/>
          <w:szCs w:val="20"/>
        </w:rPr>
      </w:pPr>
      <w:r w:rsidRPr="00353DD2">
        <w:rPr>
          <w:sz w:val="20"/>
          <w:szCs w:val="20"/>
        </w:rPr>
        <w:t>RAISON SOCIALE</w:t>
      </w:r>
      <w:r w:rsidR="008C2537" w:rsidRPr="00353DD2">
        <w:rPr>
          <w:sz w:val="20"/>
          <w:szCs w:val="20"/>
        </w:rPr>
        <w:t xml:space="preserve"> </w:t>
      </w:r>
    </w:p>
    <w:p w14:paraId="599F9114" w14:textId="18C44D1F" w:rsidR="00652C09" w:rsidRPr="00F41940" w:rsidRDefault="00536F88" w:rsidP="00652C09">
      <w:pPr>
        <w:rPr>
          <w:color w:val="BFBFBF" w:themeColor="background1" w:themeShade="BF"/>
        </w:rPr>
      </w:pPr>
      <w:r>
        <w:rPr>
          <w:sz w:val="20"/>
          <w:szCs w:val="20"/>
        </w:rPr>
        <w:t>A</w:t>
      </w:r>
      <w:r w:rsidR="008C2537" w:rsidRPr="00353DD2">
        <w:rPr>
          <w:sz w:val="20"/>
          <w:szCs w:val="20"/>
        </w:rPr>
        <w:t>dresse</w:t>
      </w:r>
      <w:r w:rsidR="00F41940">
        <w:rPr>
          <w:sz w:val="20"/>
          <w:szCs w:val="20"/>
        </w:rPr>
        <w:t xml:space="preserve"> : </w:t>
      </w:r>
      <w:r w:rsidR="00F41940" w:rsidRPr="00F41940">
        <w:rPr>
          <w:color w:val="BFBFBF" w:themeColor="background1" w:themeShade="BF"/>
          <w:sz w:val="20"/>
          <w:szCs w:val="20"/>
        </w:rPr>
        <w:t>…………………………………………</w:t>
      </w:r>
      <w:r w:rsidR="00EA35D3">
        <w:rPr>
          <w:color w:val="BFBFBF" w:themeColor="background1" w:themeShade="BF"/>
          <w:sz w:val="20"/>
          <w:szCs w:val="20"/>
        </w:rPr>
        <w:t>……………………………</w:t>
      </w:r>
      <w:r w:rsidR="00F41940" w:rsidRPr="00F41940">
        <w:rPr>
          <w:color w:val="BFBFBF" w:themeColor="background1" w:themeShade="BF"/>
          <w:sz w:val="20"/>
          <w:szCs w:val="20"/>
        </w:rPr>
        <w:t>……………</w:t>
      </w:r>
    </w:p>
    <w:p w14:paraId="598D9B02" w14:textId="669288F4" w:rsidR="00652C09" w:rsidRPr="001A54A7" w:rsidRDefault="00652C09" w:rsidP="00652C09">
      <w:r w:rsidRPr="001A54A7">
        <w:t>Fonction :</w:t>
      </w:r>
      <w:r w:rsidR="00C47F5D" w:rsidRPr="001A54A7">
        <w:t xml:space="preserve"> </w:t>
      </w:r>
      <w:r w:rsidR="00F41940" w:rsidRPr="00F41940">
        <w:rPr>
          <w:color w:val="BFBFBF" w:themeColor="background1" w:themeShade="BF"/>
        </w:rPr>
        <w:t>………………………………………………………………………….</w:t>
      </w:r>
    </w:p>
    <w:p w14:paraId="28808766" w14:textId="7ADD8591" w:rsidR="00652C09" w:rsidRPr="001A54A7" w:rsidRDefault="00652C09" w:rsidP="00652C09">
      <w:r w:rsidRPr="001A54A7">
        <w:t>Mail :</w:t>
      </w:r>
      <w:r w:rsidR="00C47F5D" w:rsidRPr="001A54A7">
        <w:t xml:space="preserve"> </w:t>
      </w:r>
      <w:r w:rsidR="00F41940" w:rsidRPr="00F41940">
        <w:rPr>
          <w:color w:val="BFBFBF" w:themeColor="background1" w:themeShade="BF"/>
        </w:rPr>
        <w:t>…………………………………………………………………………</w:t>
      </w:r>
      <w:proofErr w:type="gramStart"/>
      <w:r w:rsidR="00F41940" w:rsidRPr="00F41940">
        <w:rPr>
          <w:color w:val="BFBFBF" w:themeColor="background1" w:themeShade="BF"/>
        </w:rPr>
        <w:t>…….</w:t>
      </w:r>
      <w:proofErr w:type="gramEnd"/>
      <w:r w:rsidR="00F41940" w:rsidRPr="00F41940">
        <w:rPr>
          <w:color w:val="BFBFBF" w:themeColor="background1" w:themeShade="BF"/>
        </w:rPr>
        <w:t>.</w:t>
      </w:r>
    </w:p>
    <w:p w14:paraId="6A1127ED" w14:textId="759F9A8E" w:rsidR="00F41940" w:rsidRPr="00F41940" w:rsidRDefault="00652C09" w:rsidP="00F41940">
      <w:pPr>
        <w:rPr>
          <w:color w:val="BFBFBF" w:themeColor="background1" w:themeShade="BF"/>
        </w:rPr>
      </w:pPr>
      <w:r w:rsidRPr="001A54A7">
        <w:t>Tél :</w:t>
      </w:r>
      <w:r w:rsidR="00C47F5D" w:rsidRPr="001A54A7">
        <w:t xml:space="preserve"> </w:t>
      </w:r>
      <w:r w:rsidR="00F41940" w:rsidRPr="00F41940">
        <w:rPr>
          <w:color w:val="BFBFBF" w:themeColor="background1" w:themeShade="BF"/>
        </w:rPr>
        <w:t>……………………………………………………………………………</w:t>
      </w:r>
      <w:proofErr w:type="gramStart"/>
      <w:r w:rsidR="00F41940" w:rsidRPr="00F41940">
        <w:rPr>
          <w:color w:val="BFBFBF" w:themeColor="background1" w:themeShade="BF"/>
        </w:rPr>
        <w:t>…….</w:t>
      </w:r>
      <w:proofErr w:type="gramEnd"/>
      <w:r w:rsidR="00F41940" w:rsidRPr="00F41940">
        <w:rPr>
          <w:color w:val="BFBFBF" w:themeColor="background1" w:themeShade="BF"/>
        </w:rPr>
        <w:t>.</w:t>
      </w:r>
    </w:p>
    <w:p w14:paraId="3FFE5FB1" w14:textId="0757AAE7" w:rsidR="00C47F5D" w:rsidRPr="001A54A7" w:rsidRDefault="00C47F5D" w:rsidP="00F41940">
      <w:r w:rsidRPr="001A54A7">
        <w:t xml:space="preserve">SIRET de la société : </w:t>
      </w:r>
      <w:r w:rsidR="00F41940" w:rsidRPr="00F41940">
        <w:rPr>
          <w:color w:val="BFBFBF" w:themeColor="background1" w:themeShade="BF"/>
        </w:rPr>
        <w:t>………………………………………………………….</w:t>
      </w:r>
    </w:p>
    <w:p w14:paraId="3B3F7BFA" w14:textId="77777777" w:rsidR="001A54A7" w:rsidRPr="001A54A7" w:rsidRDefault="001A54A7" w:rsidP="00652C09"/>
    <w:p w14:paraId="0D83F82B" w14:textId="6C5EF531" w:rsidR="001A54A7" w:rsidRPr="00230086" w:rsidRDefault="001A54A7" w:rsidP="00652C09">
      <w:pPr>
        <w:rPr>
          <w:bCs/>
        </w:rPr>
      </w:pPr>
      <w:proofErr w:type="spellStart"/>
      <w:r w:rsidRPr="00230086">
        <w:rPr>
          <w:bCs/>
        </w:rPr>
        <w:t>Chèr</w:t>
      </w:r>
      <w:proofErr w:type="spellEnd"/>
      <w:r w:rsidRPr="00230086">
        <w:rPr>
          <w:bCs/>
        </w:rPr>
        <w:t>(e) adhérent(e)</w:t>
      </w:r>
      <w:r w:rsidR="00651BE6" w:rsidRPr="00230086">
        <w:rPr>
          <w:bCs/>
        </w:rPr>
        <w:t>,</w:t>
      </w:r>
    </w:p>
    <w:p w14:paraId="2628A653" w14:textId="77777777" w:rsidR="00B56739" w:rsidRDefault="00B56739" w:rsidP="00185860">
      <w:pPr>
        <w:rPr>
          <w:b/>
        </w:rPr>
      </w:pPr>
    </w:p>
    <w:p w14:paraId="1AD45500" w14:textId="24E88162" w:rsidR="001A54A7" w:rsidRDefault="001A54A7" w:rsidP="00307A15">
      <w:pPr>
        <w:rPr>
          <w:b/>
        </w:rPr>
      </w:pPr>
      <w:r w:rsidRPr="003C136E">
        <w:rPr>
          <w:b/>
        </w:rPr>
        <w:t xml:space="preserve">Dans le cadre </w:t>
      </w:r>
      <w:r w:rsidR="00307A15">
        <w:rPr>
          <w:b/>
        </w:rPr>
        <w:t>du plan média</w:t>
      </w:r>
      <w:r w:rsidRPr="003C136E">
        <w:rPr>
          <w:b/>
        </w:rPr>
        <w:t xml:space="preserve"> du Réseau Mesure, vous souhaitez </w:t>
      </w:r>
      <w:r w:rsidR="00185860">
        <w:rPr>
          <w:b/>
        </w:rPr>
        <w:t>participer à l</w:t>
      </w:r>
      <w:r w:rsidR="00B56739">
        <w:rPr>
          <w:b/>
        </w:rPr>
        <w:t>a</w:t>
      </w:r>
      <w:r w:rsidR="00185860">
        <w:rPr>
          <w:b/>
        </w:rPr>
        <w:t xml:space="preserve"> </w:t>
      </w:r>
      <w:r w:rsidR="006106B5">
        <w:rPr>
          <w:b/>
        </w:rPr>
        <w:t>seconde</w:t>
      </w:r>
      <w:r w:rsidR="00185860">
        <w:rPr>
          <w:b/>
        </w:rPr>
        <w:t xml:space="preserve"> édition </w:t>
      </w:r>
      <w:r w:rsidR="006106B5">
        <w:rPr>
          <w:b/>
        </w:rPr>
        <w:t>d</w:t>
      </w:r>
      <w:r w:rsidR="00536F88">
        <w:rPr>
          <w:b/>
        </w:rPr>
        <w:t xml:space="preserve">es </w:t>
      </w:r>
      <w:r w:rsidR="006106B5">
        <w:rPr>
          <w:b/>
        </w:rPr>
        <w:t>« S</w:t>
      </w:r>
      <w:r w:rsidR="00536F88">
        <w:rPr>
          <w:b/>
        </w:rPr>
        <w:t>avoir-faire du</w:t>
      </w:r>
      <w:r w:rsidR="00185860" w:rsidRPr="00185860">
        <w:rPr>
          <w:b/>
        </w:rPr>
        <w:t xml:space="preserve"> Réseau Mesure"</w:t>
      </w:r>
      <w:r w:rsidR="00536F88">
        <w:rPr>
          <w:b/>
        </w:rPr>
        <w:t>.</w:t>
      </w:r>
    </w:p>
    <w:p w14:paraId="30FC06DE" w14:textId="77777777" w:rsidR="00306A56" w:rsidRPr="003C136E" w:rsidRDefault="00306A56" w:rsidP="00307A15">
      <w:pPr>
        <w:rPr>
          <w:b/>
        </w:rPr>
      </w:pPr>
    </w:p>
    <w:p w14:paraId="707572A6" w14:textId="621413EF" w:rsidR="00B56739" w:rsidRPr="00307A15" w:rsidRDefault="00B56739" w:rsidP="00307A1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color w:val="E36C0A" w:themeColor="accent6" w:themeShade="BF"/>
        </w:rPr>
      </w:pPr>
      <w:r w:rsidRPr="00307A15">
        <w:rPr>
          <w:b/>
          <w:color w:val="E36C0A" w:themeColor="accent6" w:themeShade="BF"/>
        </w:rPr>
        <w:t>Créer un document technique à forte valeur ajoutée</w:t>
      </w:r>
    </w:p>
    <w:p w14:paraId="2CBD5610" w14:textId="77777777" w:rsidR="00B56739" w:rsidRPr="00307A15" w:rsidRDefault="00B56739" w:rsidP="00307A1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color w:val="E36C0A" w:themeColor="accent6" w:themeShade="BF"/>
        </w:rPr>
      </w:pPr>
      <w:r w:rsidRPr="00307A15">
        <w:rPr>
          <w:b/>
          <w:color w:val="E36C0A" w:themeColor="accent6" w:themeShade="BF"/>
        </w:rPr>
        <w:t xml:space="preserve">Améliorer sa communication </w:t>
      </w:r>
    </w:p>
    <w:p w14:paraId="5FF060B6" w14:textId="4F2A81AB" w:rsidR="00B56739" w:rsidRPr="00307A15" w:rsidRDefault="00B56739" w:rsidP="00307A1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color w:val="E36C0A" w:themeColor="accent6" w:themeShade="BF"/>
        </w:rPr>
      </w:pPr>
      <w:r w:rsidRPr="00307A15">
        <w:rPr>
          <w:b/>
          <w:color w:val="E36C0A" w:themeColor="accent6" w:themeShade="BF"/>
        </w:rPr>
        <w:t>Générer des leads</w:t>
      </w:r>
    </w:p>
    <w:p w14:paraId="084870D2" w14:textId="77777777" w:rsidR="00307A15" w:rsidRDefault="00307A15" w:rsidP="00307A1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E545C4D" w14:textId="4E6EB5FC" w:rsidR="00B56739" w:rsidRPr="00B56739" w:rsidRDefault="00B56739" w:rsidP="00307A1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56739">
        <w:rPr>
          <w:rFonts w:asciiTheme="minorHAnsi" w:hAnsiTheme="minorHAnsi" w:cstheme="minorHAnsi"/>
          <w:b/>
          <w:bCs/>
          <w:sz w:val="22"/>
          <w:szCs w:val="22"/>
        </w:rPr>
        <w:t xml:space="preserve">1. Le livre blanc : </w:t>
      </w:r>
    </w:p>
    <w:p w14:paraId="6565DCFF" w14:textId="77777777" w:rsidR="00B56739" w:rsidRPr="00B56739" w:rsidRDefault="00B56739" w:rsidP="00B56739">
      <w:pPr>
        <w:pStyle w:val="Default"/>
        <w:rPr>
          <w:rFonts w:asciiTheme="minorHAnsi" w:hAnsiTheme="minorHAnsi" w:cstheme="minorHAnsi"/>
          <w:color w:val="984806" w:themeColor="accent6" w:themeShade="80"/>
          <w:sz w:val="22"/>
          <w:szCs w:val="22"/>
        </w:rPr>
      </w:pPr>
      <w:r w:rsidRPr="00B56739">
        <w:rPr>
          <w:rFonts w:asciiTheme="minorHAnsi" w:hAnsiTheme="minorHAnsi" w:cstheme="minorHAnsi"/>
          <w:i/>
          <w:iCs/>
          <w:color w:val="984806" w:themeColor="accent6" w:themeShade="80"/>
          <w:sz w:val="22"/>
          <w:szCs w:val="22"/>
        </w:rPr>
        <w:t xml:space="preserve">Définition (année 1920) : </w:t>
      </w:r>
    </w:p>
    <w:p w14:paraId="0FDC197A" w14:textId="4AD5B85E" w:rsidR="00B56739" w:rsidRPr="00B56739" w:rsidRDefault="00B56739" w:rsidP="00307A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56739">
        <w:rPr>
          <w:rFonts w:asciiTheme="minorHAnsi" w:hAnsiTheme="minorHAnsi" w:cstheme="minorHAnsi"/>
          <w:sz w:val="22"/>
          <w:szCs w:val="22"/>
        </w:rPr>
        <w:t xml:space="preserve">« Un livre blanc est un type de littérature grise prenant la forme d'un rapport ou d’un guide destiné à présenter </w:t>
      </w:r>
      <w:r w:rsidRPr="00B56739">
        <w:rPr>
          <w:rFonts w:asciiTheme="minorHAnsi" w:hAnsiTheme="minorHAnsi" w:cstheme="minorHAnsi"/>
          <w:b/>
          <w:bCs/>
          <w:sz w:val="22"/>
          <w:szCs w:val="22"/>
        </w:rPr>
        <w:t xml:space="preserve">des informations concises </w:t>
      </w:r>
      <w:r w:rsidRPr="00B56739">
        <w:rPr>
          <w:rFonts w:asciiTheme="minorHAnsi" w:hAnsiTheme="minorHAnsi" w:cstheme="minorHAnsi"/>
          <w:sz w:val="22"/>
          <w:szCs w:val="22"/>
        </w:rPr>
        <w:t xml:space="preserve">sur un </w:t>
      </w:r>
      <w:r w:rsidRPr="00B56739">
        <w:rPr>
          <w:rFonts w:asciiTheme="minorHAnsi" w:hAnsiTheme="minorHAnsi" w:cstheme="minorHAnsi"/>
          <w:b/>
          <w:bCs/>
          <w:sz w:val="22"/>
          <w:szCs w:val="22"/>
        </w:rPr>
        <w:t xml:space="preserve">sujet complexe </w:t>
      </w:r>
      <w:r w:rsidRPr="00B56739">
        <w:rPr>
          <w:rFonts w:asciiTheme="minorHAnsi" w:hAnsiTheme="minorHAnsi" w:cstheme="minorHAnsi"/>
          <w:sz w:val="22"/>
          <w:szCs w:val="22"/>
        </w:rPr>
        <w:t xml:space="preserve">tout en présentant les principes de l'auteur sur le sujet. Il a généralement pour </w:t>
      </w:r>
      <w:r w:rsidRPr="00B56739">
        <w:rPr>
          <w:rFonts w:asciiTheme="minorHAnsi" w:hAnsiTheme="minorHAnsi" w:cstheme="minorHAnsi"/>
          <w:b/>
          <w:bCs/>
          <w:sz w:val="22"/>
          <w:szCs w:val="22"/>
        </w:rPr>
        <w:t xml:space="preserve">objectif </w:t>
      </w:r>
      <w:r w:rsidRPr="00B56739">
        <w:rPr>
          <w:rFonts w:asciiTheme="minorHAnsi" w:hAnsiTheme="minorHAnsi" w:cstheme="minorHAnsi"/>
          <w:sz w:val="22"/>
          <w:szCs w:val="22"/>
        </w:rPr>
        <w:t xml:space="preserve">de </w:t>
      </w:r>
      <w:r w:rsidRPr="00B56739">
        <w:rPr>
          <w:rFonts w:asciiTheme="minorHAnsi" w:hAnsiTheme="minorHAnsi" w:cstheme="minorHAnsi"/>
          <w:b/>
          <w:bCs/>
          <w:sz w:val="22"/>
          <w:szCs w:val="22"/>
        </w:rPr>
        <w:t xml:space="preserve">faciliter ou d'orienter la prise de décision </w:t>
      </w:r>
      <w:r w:rsidRPr="00B56739">
        <w:rPr>
          <w:rFonts w:asciiTheme="minorHAnsi" w:hAnsiTheme="minorHAnsi" w:cstheme="minorHAnsi"/>
          <w:sz w:val="22"/>
          <w:szCs w:val="22"/>
        </w:rPr>
        <w:t xml:space="preserve">du lecteur sur le sujet et est utilisé aussi bien au niveau institutionnel que </w:t>
      </w:r>
      <w:r w:rsidRPr="00B56739">
        <w:rPr>
          <w:rFonts w:asciiTheme="minorHAnsi" w:hAnsiTheme="minorHAnsi" w:cstheme="minorHAnsi"/>
          <w:b/>
          <w:bCs/>
          <w:sz w:val="22"/>
          <w:szCs w:val="22"/>
        </w:rPr>
        <w:t>commercial</w:t>
      </w:r>
      <w:r w:rsidRPr="00B56739">
        <w:rPr>
          <w:rFonts w:asciiTheme="minorHAnsi" w:hAnsiTheme="minorHAnsi" w:cstheme="minorHAnsi"/>
          <w:sz w:val="22"/>
          <w:szCs w:val="22"/>
        </w:rPr>
        <w:t xml:space="preserve">. » (Source Wikipédia) </w:t>
      </w:r>
    </w:p>
    <w:p w14:paraId="09CA13F2" w14:textId="77777777" w:rsidR="00B56739" w:rsidRPr="00B56739" w:rsidRDefault="00B56739" w:rsidP="00307A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56739">
        <w:rPr>
          <w:rFonts w:asciiTheme="minorHAnsi" w:hAnsiTheme="minorHAnsi" w:cstheme="minorHAnsi"/>
          <w:sz w:val="22"/>
          <w:szCs w:val="22"/>
        </w:rPr>
        <w:t xml:space="preserve">Un livre blanc est un document de référence consacré à une thématique professionnelle. Il permet de positionner une entreprise / une association comme experte de son domaine. </w:t>
      </w:r>
    </w:p>
    <w:p w14:paraId="286BEE5A" w14:textId="77777777" w:rsidR="00B56739" w:rsidRPr="00307A15" w:rsidRDefault="00B56739" w:rsidP="00307A15">
      <w:pPr>
        <w:pStyle w:val="Default"/>
        <w:jc w:val="both"/>
        <w:rPr>
          <w:rFonts w:asciiTheme="minorHAnsi" w:hAnsiTheme="minorHAnsi" w:cstheme="minorHAnsi"/>
          <w:color w:val="984806" w:themeColor="accent6" w:themeShade="80"/>
          <w:sz w:val="22"/>
          <w:szCs w:val="22"/>
        </w:rPr>
      </w:pPr>
      <w:r w:rsidRPr="00307A15">
        <w:rPr>
          <w:rFonts w:asciiTheme="minorHAnsi" w:hAnsiTheme="minorHAnsi" w:cstheme="minorHAnsi"/>
          <w:i/>
          <w:iCs/>
          <w:color w:val="984806" w:themeColor="accent6" w:themeShade="80"/>
          <w:sz w:val="22"/>
          <w:szCs w:val="22"/>
        </w:rPr>
        <w:t xml:space="preserve">Version moderne : </w:t>
      </w:r>
    </w:p>
    <w:p w14:paraId="4FA3B874" w14:textId="77777777" w:rsidR="00B56739" w:rsidRPr="00B56739" w:rsidRDefault="00B56739" w:rsidP="00307A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56739">
        <w:rPr>
          <w:rFonts w:asciiTheme="minorHAnsi" w:hAnsiTheme="minorHAnsi" w:cstheme="minorHAnsi"/>
          <w:sz w:val="22"/>
          <w:szCs w:val="22"/>
        </w:rPr>
        <w:t xml:space="preserve">Le document est remis en échange d’informations de contact pour des opérations commerciales. Il est également un </w:t>
      </w:r>
      <w:r w:rsidRPr="00B56739">
        <w:rPr>
          <w:rFonts w:asciiTheme="minorHAnsi" w:hAnsiTheme="minorHAnsi" w:cstheme="minorHAnsi"/>
          <w:b/>
          <w:bCs/>
          <w:sz w:val="22"/>
          <w:szCs w:val="22"/>
        </w:rPr>
        <w:t xml:space="preserve">élément de notoriété fort </w:t>
      </w:r>
      <w:r w:rsidRPr="00B56739">
        <w:rPr>
          <w:rFonts w:asciiTheme="minorHAnsi" w:hAnsiTheme="minorHAnsi" w:cstheme="minorHAnsi"/>
          <w:sz w:val="22"/>
          <w:szCs w:val="22"/>
        </w:rPr>
        <w:t xml:space="preserve">et renforce l’image d’une société. </w:t>
      </w:r>
    </w:p>
    <w:p w14:paraId="56E8181A" w14:textId="77777777" w:rsidR="00B56739" w:rsidRPr="00B56739" w:rsidRDefault="00B56739" w:rsidP="00307A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56739">
        <w:rPr>
          <w:rFonts w:asciiTheme="minorHAnsi" w:hAnsiTheme="minorHAnsi" w:cstheme="minorHAnsi"/>
          <w:sz w:val="22"/>
          <w:szCs w:val="22"/>
        </w:rPr>
        <w:t xml:space="preserve">Il est envoyé par </w:t>
      </w:r>
      <w:proofErr w:type="gramStart"/>
      <w:r w:rsidRPr="00B56739">
        <w:rPr>
          <w:rFonts w:asciiTheme="minorHAnsi" w:hAnsiTheme="minorHAnsi" w:cstheme="minorHAnsi"/>
          <w:sz w:val="22"/>
          <w:szCs w:val="22"/>
        </w:rPr>
        <w:t>Email</w:t>
      </w:r>
      <w:proofErr w:type="gramEnd"/>
      <w:r w:rsidRPr="00B56739">
        <w:rPr>
          <w:rFonts w:asciiTheme="minorHAnsi" w:hAnsiTheme="minorHAnsi" w:cstheme="minorHAnsi"/>
          <w:sz w:val="22"/>
          <w:szCs w:val="22"/>
        </w:rPr>
        <w:t xml:space="preserve"> et parfois par voie postale. </w:t>
      </w:r>
    </w:p>
    <w:p w14:paraId="20F16EBF" w14:textId="77777777" w:rsidR="00B56739" w:rsidRPr="00B56739" w:rsidRDefault="00B56739" w:rsidP="00307A15">
      <w:pPr>
        <w:pStyle w:val="Default"/>
        <w:jc w:val="both"/>
        <w:rPr>
          <w:rFonts w:asciiTheme="minorHAnsi" w:hAnsiTheme="minorHAnsi" w:cstheme="minorHAnsi"/>
          <w:color w:val="984806" w:themeColor="accent6" w:themeShade="80"/>
          <w:sz w:val="22"/>
          <w:szCs w:val="22"/>
        </w:rPr>
      </w:pPr>
      <w:r w:rsidRPr="00B56739">
        <w:rPr>
          <w:rFonts w:asciiTheme="minorHAnsi" w:hAnsiTheme="minorHAnsi" w:cstheme="minorHAnsi"/>
          <w:i/>
          <w:iCs/>
          <w:color w:val="984806" w:themeColor="accent6" w:themeShade="80"/>
          <w:sz w:val="22"/>
          <w:szCs w:val="22"/>
        </w:rPr>
        <w:t xml:space="preserve">Version </w:t>
      </w:r>
      <w:proofErr w:type="spellStart"/>
      <w:r w:rsidRPr="00B56739">
        <w:rPr>
          <w:rFonts w:asciiTheme="minorHAnsi" w:hAnsiTheme="minorHAnsi" w:cstheme="minorHAnsi"/>
          <w:i/>
          <w:iCs/>
          <w:color w:val="984806" w:themeColor="accent6" w:themeShade="80"/>
          <w:sz w:val="22"/>
          <w:szCs w:val="22"/>
        </w:rPr>
        <w:t>AcomService</w:t>
      </w:r>
      <w:proofErr w:type="spellEnd"/>
      <w:r w:rsidRPr="00B56739">
        <w:rPr>
          <w:rFonts w:asciiTheme="minorHAnsi" w:hAnsiTheme="minorHAnsi" w:cstheme="minorHAnsi"/>
          <w:i/>
          <w:iCs/>
          <w:color w:val="984806" w:themeColor="accent6" w:themeShade="80"/>
          <w:sz w:val="22"/>
          <w:szCs w:val="22"/>
        </w:rPr>
        <w:t xml:space="preserve"> : </w:t>
      </w:r>
    </w:p>
    <w:p w14:paraId="69324BEF" w14:textId="77777777" w:rsidR="00B56739" w:rsidRPr="00B56739" w:rsidRDefault="00B56739" w:rsidP="00307A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56739">
        <w:rPr>
          <w:rFonts w:asciiTheme="minorHAnsi" w:hAnsiTheme="minorHAnsi" w:cstheme="minorHAnsi"/>
          <w:sz w:val="22"/>
          <w:szCs w:val="22"/>
        </w:rPr>
        <w:t xml:space="preserve">Mélange de la version 1920 (des </w:t>
      </w:r>
      <w:r w:rsidRPr="00306A56">
        <w:rPr>
          <w:rFonts w:asciiTheme="minorHAnsi" w:hAnsiTheme="minorHAnsi" w:cstheme="minorHAnsi"/>
          <w:b/>
          <w:bCs/>
          <w:sz w:val="22"/>
          <w:szCs w:val="22"/>
        </w:rPr>
        <w:t>informations concises</w:t>
      </w:r>
      <w:r w:rsidRPr="00B56739">
        <w:rPr>
          <w:rFonts w:asciiTheme="minorHAnsi" w:hAnsiTheme="minorHAnsi" w:cstheme="minorHAnsi"/>
          <w:sz w:val="22"/>
          <w:szCs w:val="22"/>
        </w:rPr>
        <w:t xml:space="preserve"> ayant pour objectif de faciliter ou d’orienter la </w:t>
      </w:r>
      <w:r w:rsidRPr="00306A56">
        <w:rPr>
          <w:rFonts w:asciiTheme="minorHAnsi" w:hAnsiTheme="minorHAnsi" w:cstheme="minorHAnsi"/>
          <w:b/>
          <w:bCs/>
          <w:sz w:val="22"/>
          <w:szCs w:val="22"/>
        </w:rPr>
        <w:t>prise de décision</w:t>
      </w:r>
      <w:r w:rsidRPr="00B56739">
        <w:rPr>
          <w:rFonts w:asciiTheme="minorHAnsi" w:hAnsiTheme="minorHAnsi" w:cstheme="minorHAnsi"/>
          <w:sz w:val="22"/>
          <w:szCs w:val="22"/>
        </w:rPr>
        <w:t xml:space="preserve">) et de la version moderne avec un document numérique. Il s’agit d’une </w:t>
      </w:r>
      <w:r w:rsidRPr="00B56739">
        <w:rPr>
          <w:rFonts w:asciiTheme="minorHAnsi" w:hAnsiTheme="minorHAnsi" w:cstheme="minorHAnsi"/>
          <w:b/>
          <w:bCs/>
          <w:sz w:val="22"/>
          <w:szCs w:val="22"/>
        </w:rPr>
        <w:t xml:space="preserve">version à forte valeur ajoutée </w:t>
      </w:r>
      <w:r w:rsidRPr="00B56739">
        <w:rPr>
          <w:rFonts w:asciiTheme="minorHAnsi" w:hAnsiTheme="minorHAnsi" w:cstheme="minorHAnsi"/>
          <w:sz w:val="22"/>
          <w:szCs w:val="22"/>
        </w:rPr>
        <w:t xml:space="preserve">disponible en véritable livre. </w:t>
      </w:r>
    </w:p>
    <w:p w14:paraId="229DA933" w14:textId="77777777" w:rsidR="00B56739" w:rsidRDefault="00B56739" w:rsidP="00B5673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997F2A8" w14:textId="50595EE1" w:rsidR="00B56739" w:rsidRPr="00B56739" w:rsidRDefault="00B56739" w:rsidP="00B5673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56739">
        <w:rPr>
          <w:rFonts w:asciiTheme="minorHAnsi" w:hAnsiTheme="minorHAnsi" w:cstheme="minorHAnsi"/>
          <w:b/>
          <w:bCs/>
          <w:sz w:val="22"/>
          <w:szCs w:val="22"/>
        </w:rPr>
        <w:t xml:space="preserve">2. Pourquoi faire un livre </w:t>
      </w:r>
      <w:r w:rsidR="00307A15">
        <w:rPr>
          <w:rFonts w:asciiTheme="minorHAnsi" w:hAnsiTheme="minorHAnsi" w:cstheme="minorHAnsi"/>
          <w:b/>
          <w:bCs/>
          <w:sz w:val="22"/>
          <w:szCs w:val="22"/>
        </w:rPr>
        <w:t xml:space="preserve">blanc </w:t>
      </w:r>
      <w:r w:rsidRPr="00B56739">
        <w:rPr>
          <w:rFonts w:asciiTheme="minorHAnsi" w:hAnsiTheme="minorHAnsi" w:cstheme="minorHAnsi"/>
          <w:b/>
          <w:bCs/>
          <w:sz w:val="22"/>
          <w:szCs w:val="22"/>
        </w:rPr>
        <w:t xml:space="preserve">avec le Réseau Mesure : </w:t>
      </w:r>
    </w:p>
    <w:p w14:paraId="1E75283B" w14:textId="1BA3D974" w:rsidR="00B56739" w:rsidRPr="00B56739" w:rsidRDefault="00B56739" w:rsidP="00306A56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B56739">
        <w:rPr>
          <w:rFonts w:asciiTheme="minorHAnsi" w:hAnsiTheme="minorHAnsi" w:cstheme="minorHAnsi"/>
          <w:sz w:val="22"/>
          <w:szCs w:val="22"/>
        </w:rPr>
        <w:t xml:space="preserve">S’appuyer sur la force d’un Réseau et de compétences techniques. </w:t>
      </w:r>
    </w:p>
    <w:p w14:paraId="0F953441" w14:textId="3EF00E1D" w:rsidR="00B56739" w:rsidRPr="00B56739" w:rsidRDefault="00B56739" w:rsidP="00306A56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B56739">
        <w:rPr>
          <w:rFonts w:asciiTheme="minorHAnsi" w:hAnsiTheme="minorHAnsi" w:cstheme="minorHAnsi"/>
          <w:sz w:val="22"/>
          <w:szCs w:val="22"/>
        </w:rPr>
        <w:t xml:space="preserve">Pour centraliser les domaines maîtrisés par les adhérents du Réseau Mesure. </w:t>
      </w:r>
    </w:p>
    <w:p w14:paraId="609F01D8" w14:textId="77777777" w:rsidR="00230086" w:rsidRDefault="00B56739" w:rsidP="00306A56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B56739">
        <w:rPr>
          <w:rFonts w:asciiTheme="minorHAnsi" w:hAnsiTheme="minorHAnsi" w:cstheme="minorHAnsi"/>
          <w:sz w:val="22"/>
          <w:szCs w:val="22"/>
        </w:rPr>
        <w:t>Pour créer un document technique et une nouvelle opportunité de communication pour les adhérents et pour le Réseau Mesure.</w:t>
      </w:r>
    </w:p>
    <w:p w14:paraId="7A137C28" w14:textId="480AC7C7" w:rsidR="00B56739" w:rsidRPr="00230086" w:rsidRDefault="00230086" w:rsidP="00306A56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B56739" w:rsidRPr="00230086">
        <w:rPr>
          <w:rFonts w:asciiTheme="minorHAnsi" w:hAnsiTheme="minorHAnsi" w:cstheme="minorHAnsi"/>
          <w:sz w:val="22"/>
          <w:szCs w:val="22"/>
        </w:rPr>
        <w:t xml:space="preserve">our générer des demandes. </w:t>
      </w:r>
    </w:p>
    <w:p w14:paraId="588F0C61" w14:textId="15195D44" w:rsidR="00B56739" w:rsidRPr="00B56739" w:rsidRDefault="00B56739" w:rsidP="00306A56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B56739">
        <w:rPr>
          <w:rFonts w:asciiTheme="minorHAnsi" w:hAnsiTheme="minorHAnsi" w:cstheme="minorHAnsi"/>
          <w:sz w:val="22"/>
          <w:szCs w:val="22"/>
        </w:rPr>
        <w:t xml:space="preserve">Pour réduire les coûts de rédaction d’un livre blanc. </w:t>
      </w:r>
    </w:p>
    <w:p w14:paraId="0A392098" w14:textId="2691B0F4" w:rsidR="00B56739" w:rsidRDefault="00C7676D" w:rsidP="00C7676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« </w:t>
      </w:r>
      <w:r w:rsidR="003F150D" w:rsidRPr="003F150D">
        <w:rPr>
          <w:rFonts w:asciiTheme="minorHAnsi" w:hAnsiTheme="minorHAnsi" w:cstheme="minorHAnsi"/>
          <w:b/>
          <w:bCs/>
        </w:rPr>
        <w:t>Les savoir-faire du Réseau Mesure</w:t>
      </w:r>
      <w:r>
        <w:rPr>
          <w:rFonts w:asciiTheme="minorHAnsi" w:hAnsiTheme="minorHAnsi" w:cstheme="minorHAnsi"/>
          <w:b/>
          <w:bCs/>
        </w:rPr>
        <w:t>»</w:t>
      </w:r>
    </w:p>
    <w:p w14:paraId="256E3AE9" w14:textId="10D6BE6F" w:rsidR="00306A56" w:rsidRDefault="00306A56">
      <w:pPr>
        <w:spacing w:after="200"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19546E3C" w14:textId="77777777" w:rsidR="00306A56" w:rsidRPr="00230086" w:rsidRDefault="00306A56" w:rsidP="00C7676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08014FCD" w14:textId="51A4C92C" w:rsidR="002C4097" w:rsidRPr="002C4097" w:rsidRDefault="002C4097" w:rsidP="002C4097">
      <w:pPr>
        <w:pStyle w:val="Default"/>
        <w:rPr>
          <w:b/>
          <w:bCs/>
          <w:sz w:val="22"/>
          <w:szCs w:val="22"/>
          <w:u w:val="single"/>
        </w:rPr>
      </w:pPr>
      <w:r w:rsidRPr="002C4097">
        <w:rPr>
          <w:b/>
          <w:bCs/>
          <w:sz w:val="22"/>
          <w:szCs w:val="22"/>
          <w:u w:val="single"/>
        </w:rPr>
        <w:t xml:space="preserve">Information technique du livre blanc </w:t>
      </w:r>
    </w:p>
    <w:p w14:paraId="2C55AEDC" w14:textId="77777777" w:rsidR="00C7676D" w:rsidRDefault="00C7676D" w:rsidP="002C4097">
      <w:pPr>
        <w:pStyle w:val="Default"/>
        <w:rPr>
          <w:b/>
          <w:bCs/>
          <w:sz w:val="22"/>
          <w:szCs w:val="22"/>
        </w:rPr>
      </w:pPr>
    </w:p>
    <w:p w14:paraId="71A2CE08" w14:textId="49ED0743" w:rsidR="002C4097" w:rsidRPr="002C4097" w:rsidRDefault="002C4097" w:rsidP="002C4097">
      <w:pPr>
        <w:pStyle w:val="Default"/>
        <w:rPr>
          <w:sz w:val="22"/>
          <w:szCs w:val="22"/>
        </w:rPr>
      </w:pPr>
      <w:r w:rsidRPr="00C7676D">
        <w:rPr>
          <w:b/>
          <w:bCs/>
          <w:sz w:val="22"/>
          <w:szCs w:val="22"/>
        </w:rPr>
        <w:t>Réalisation numérique et papier</w:t>
      </w:r>
      <w:r w:rsidRPr="002C4097">
        <w:rPr>
          <w:sz w:val="22"/>
          <w:szCs w:val="22"/>
        </w:rPr>
        <w:t xml:space="preserve"> d’un livre blanc de </w:t>
      </w:r>
      <w:r w:rsidR="00CF4AB8">
        <w:rPr>
          <w:sz w:val="22"/>
          <w:szCs w:val="22"/>
        </w:rPr>
        <w:t>52</w:t>
      </w:r>
      <w:r w:rsidRPr="002C4097">
        <w:rPr>
          <w:sz w:val="22"/>
          <w:szCs w:val="22"/>
        </w:rPr>
        <w:t xml:space="preserve"> pages (minimum) pour 10 sociétés adhérentes par livre (minimum). </w:t>
      </w:r>
    </w:p>
    <w:p w14:paraId="7EA9ED94" w14:textId="1A27B812" w:rsidR="002C4097" w:rsidRPr="009E3F14" w:rsidRDefault="002C4097" w:rsidP="009E3F14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2C4097">
        <w:rPr>
          <w:sz w:val="22"/>
          <w:szCs w:val="22"/>
        </w:rPr>
        <w:t xml:space="preserve">Récupération des informations pour la page recto verso liée à </w:t>
      </w:r>
      <w:r w:rsidR="009E3F14">
        <w:rPr>
          <w:sz w:val="22"/>
          <w:szCs w:val="22"/>
        </w:rPr>
        <w:t>votre</w:t>
      </w:r>
      <w:r w:rsidRPr="002C4097">
        <w:rPr>
          <w:sz w:val="22"/>
          <w:szCs w:val="22"/>
        </w:rPr>
        <w:t xml:space="preserve"> entreprise (logo – interlocuteur – mail de contact – contenu texte technique)</w:t>
      </w:r>
      <w:r w:rsidR="009E3F14">
        <w:rPr>
          <w:sz w:val="22"/>
          <w:szCs w:val="22"/>
        </w:rPr>
        <w:t>.</w:t>
      </w:r>
    </w:p>
    <w:p w14:paraId="7D3B9258" w14:textId="1C678D1D" w:rsidR="009E3F14" w:rsidRPr="009E3F14" w:rsidRDefault="002C4097" w:rsidP="009E3F14">
      <w:pPr>
        <w:pStyle w:val="Default"/>
        <w:numPr>
          <w:ilvl w:val="0"/>
          <w:numId w:val="9"/>
        </w:numPr>
        <w:spacing w:after="68"/>
        <w:rPr>
          <w:sz w:val="22"/>
          <w:szCs w:val="22"/>
        </w:rPr>
      </w:pPr>
      <w:r w:rsidRPr="002C4097">
        <w:rPr>
          <w:sz w:val="22"/>
          <w:szCs w:val="22"/>
        </w:rPr>
        <w:t>Mise en page &amp; création d</w:t>
      </w:r>
      <w:r w:rsidR="009E3F14">
        <w:rPr>
          <w:sz w:val="22"/>
          <w:szCs w:val="22"/>
        </w:rPr>
        <w:t>u</w:t>
      </w:r>
      <w:r w:rsidRPr="002C4097">
        <w:rPr>
          <w:sz w:val="22"/>
          <w:szCs w:val="22"/>
        </w:rPr>
        <w:t xml:space="preserve"> BAT</w:t>
      </w:r>
      <w:r w:rsidR="009E3F14">
        <w:rPr>
          <w:sz w:val="22"/>
          <w:szCs w:val="22"/>
        </w:rPr>
        <w:t>.</w:t>
      </w:r>
    </w:p>
    <w:p w14:paraId="2D5DD069" w14:textId="0BFCF7EC" w:rsidR="002C4097" w:rsidRPr="002C4097" w:rsidRDefault="002C4097" w:rsidP="009E3F14">
      <w:pPr>
        <w:pStyle w:val="Default"/>
        <w:numPr>
          <w:ilvl w:val="0"/>
          <w:numId w:val="9"/>
        </w:numPr>
        <w:spacing w:after="68"/>
        <w:rPr>
          <w:sz w:val="22"/>
          <w:szCs w:val="22"/>
        </w:rPr>
      </w:pPr>
      <w:r w:rsidRPr="002C4097">
        <w:rPr>
          <w:sz w:val="22"/>
          <w:szCs w:val="22"/>
        </w:rPr>
        <w:t>Mise à disposition en format numérique (PDF)</w:t>
      </w:r>
      <w:r w:rsidR="0001295A">
        <w:rPr>
          <w:sz w:val="22"/>
          <w:szCs w:val="22"/>
        </w:rPr>
        <w:t>.</w:t>
      </w:r>
      <w:r w:rsidRPr="002C4097">
        <w:rPr>
          <w:sz w:val="22"/>
          <w:szCs w:val="22"/>
        </w:rPr>
        <w:t xml:space="preserve"> </w:t>
      </w:r>
    </w:p>
    <w:p w14:paraId="40E8A8E1" w14:textId="02BFD56E" w:rsidR="002C4097" w:rsidRPr="002C4097" w:rsidRDefault="002C4097" w:rsidP="009E3F14">
      <w:pPr>
        <w:pStyle w:val="Default"/>
        <w:numPr>
          <w:ilvl w:val="0"/>
          <w:numId w:val="9"/>
        </w:numPr>
        <w:spacing w:after="68"/>
        <w:rPr>
          <w:sz w:val="22"/>
          <w:szCs w:val="22"/>
        </w:rPr>
      </w:pPr>
      <w:r w:rsidRPr="002C4097">
        <w:rPr>
          <w:sz w:val="22"/>
          <w:szCs w:val="22"/>
        </w:rPr>
        <w:t>Expédition de 5 exemplaires par société présente dans le livre</w:t>
      </w:r>
      <w:r w:rsidR="0001295A">
        <w:rPr>
          <w:sz w:val="22"/>
          <w:szCs w:val="22"/>
        </w:rPr>
        <w:t>.</w:t>
      </w:r>
      <w:r w:rsidRPr="002C4097">
        <w:rPr>
          <w:sz w:val="22"/>
          <w:szCs w:val="22"/>
        </w:rPr>
        <w:t xml:space="preserve"> </w:t>
      </w:r>
    </w:p>
    <w:p w14:paraId="1CE86550" w14:textId="77777777" w:rsidR="002C4097" w:rsidRDefault="002C4097" w:rsidP="002C4097">
      <w:pPr>
        <w:pStyle w:val="Default"/>
        <w:rPr>
          <w:b/>
          <w:bCs/>
          <w:sz w:val="22"/>
          <w:szCs w:val="22"/>
        </w:rPr>
      </w:pPr>
    </w:p>
    <w:p w14:paraId="52F65E1E" w14:textId="5DDE921B" w:rsidR="002C4097" w:rsidRPr="002C4097" w:rsidRDefault="002C4097" w:rsidP="002C409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Impression</w:t>
      </w:r>
      <w:r w:rsidRPr="002C4097">
        <w:rPr>
          <w:b/>
          <w:bCs/>
          <w:sz w:val="22"/>
          <w:szCs w:val="22"/>
        </w:rPr>
        <w:t xml:space="preserve"> : </w:t>
      </w:r>
    </w:p>
    <w:p w14:paraId="50857718" w14:textId="1AD285C4" w:rsidR="002C4097" w:rsidRPr="002C4097" w:rsidRDefault="002C4097" w:rsidP="009E3F14">
      <w:pPr>
        <w:pStyle w:val="Default"/>
        <w:numPr>
          <w:ilvl w:val="0"/>
          <w:numId w:val="10"/>
        </w:numPr>
        <w:spacing w:after="66"/>
        <w:rPr>
          <w:sz w:val="22"/>
          <w:szCs w:val="22"/>
        </w:rPr>
      </w:pPr>
      <w:r w:rsidRPr="002C4097">
        <w:rPr>
          <w:sz w:val="22"/>
          <w:szCs w:val="22"/>
        </w:rPr>
        <w:t xml:space="preserve">Format : A5 (148 x 210 mm) avec </w:t>
      </w:r>
      <w:r w:rsidR="00CF4AB8">
        <w:rPr>
          <w:sz w:val="22"/>
          <w:szCs w:val="22"/>
        </w:rPr>
        <w:t>5</w:t>
      </w:r>
      <w:r w:rsidRPr="002C4097">
        <w:rPr>
          <w:sz w:val="22"/>
          <w:szCs w:val="22"/>
        </w:rPr>
        <w:t xml:space="preserve">2 pages (minimum) </w:t>
      </w:r>
    </w:p>
    <w:p w14:paraId="2B36B786" w14:textId="09021999" w:rsidR="002C4097" w:rsidRPr="002C4097" w:rsidRDefault="002C4097" w:rsidP="009E3F14">
      <w:pPr>
        <w:pStyle w:val="Default"/>
        <w:numPr>
          <w:ilvl w:val="0"/>
          <w:numId w:val="10"/>
        </w:numPr>
        <w:spacing w:after="66"/>
        <w:rPr>
          <w:sz w:val="22"/>
          <w:szCs w:val="22"/>
        </w:rPr>
      </w:pPr>
      <w:r w:rsidRPr="002C4097">
        <w:rPr>
          <w:sz w:val="22"/>
          <w:szCs w:val="22"/>
        </w:rPr>
        <w:t xml:space="preserve">Pages intérieures 135g </w:t>
      </w:r>
    </w:p>
    <w:p w14:paraId="6D2B676B" w14:textId="0575FE21" w:rsidR="002C4097" w:rsidRPr="002C4097" w:rsidRDefault="002C4097" w:rsidP="009E3F14">
      <w:pPr>
        <w:pStyle w:val="Default"/>
        <w:numPr>
          <w:ilvl w:val="0"/>
          <w:numId w:val="10"/>
        </w:numPr>
        <w:spacing w:after="66"/>
        <w:rPr>
          <w:sz w:val="22"/>
          <w:szCs w:val="22"/>
        </w:rPr>
      </w:pPr>
      <w:r w:rsidRPr="002C4097">
        <w:rPr>
          <w:sz w:val="22"/>
          <w:szCs w:val="22"/>
        </w:rPr>
        <w:t xml:space="preserve">Couverture 300 gramme, brillante </w:t>
      </w:r>
    </w:p>
    <w:p w14:paraId="3591DECF" w14:textId="2885A227" w:rsidR="00B56739" w:rsidRPr="002C4097" w:rsidRDefault="00306A56" w:rsidP="00B5673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56739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CA41C1" wp14:editId="4C1B832A">
                <wp:simplePos x="0" y="0"/>
                <wp:positionH relativeFrom="column">
                  <wp:posOffset>-167005</wp:posOffset>
                </wp:positionH>
                <wp:positionV relativeFrom="paragraph">
                  <wp:posOffset>155575</wp:posOffset>
                </wp:positionV>
                <wp:extent cx="6705600" cy="1623060"/>
                <wp:effectExtent l="0" t="0" r="19050" b="1524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6230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DED2B" id="Rectangle 23" o:spid="_x0000_s1026" style="position:absolute;margin-left:-13.15pt;margin-top:12.25pt;width:528pt;height:127.8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" filled="f" strokecolor="black [3213]" strokeweight="1pt"/>
            </w:pict>
          </mc:Fallback>
        </mc:AlternateContent>
      </w:r>
    </w:p>
    <w:p w14:paraId="5ECDB07F" w14:textId="15C10265" w:rsidR="00F64C0F" w:rsidRPr="00B56739" w:rsidRDefault="00F64C0F" w:rsidP="00B56739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3077F83" w14:textId="5B07AD43" w:rsidR="00185860" w:rsidRPr="00306A56" w:rsidRDefault="009E3F14" w:rsidP="00306A56">
      <w:pPr>
        <w:pStyle w:val="Paragraphedeliste"/>
        <w:spacing w:after="0"/>
        <w:ind w:left="0"/>
        <w:jc w:val="center"/>
        <w:rPr>
          <w:rFonts w:cstheme="minorHAnsi"/>
          <w:b/>
          <w:color w:val="E36C0A" w:themeColor="accent6" w:themeShade="BF"/>
          <w:sz w:val="24"/>
          <w:szCs w:val="24"/>
        </w:rPr>
      </w:pPr>
      <w:r w:rsidRPr="00306A56">
        <w:rPr>
          <w:rFonts w:cstheme="minorHAnsi"/>
          <w:b/>
          <w:color w:val="E36C0A" w:themeColor="accent6" w:themeShade="BF"/>
          <w:sz w:val="24"/>
          <w:szCs w:val="24"/>
        </w:rPr>
        <w:t>TARIF RESEAU MESURE</w:t>
      </w:r>
      <w:r w:rsidR="00306A56" w:rsidRPr="00306A56">
        <w:rPr>
          <w:rFonts w:cstheme="minorHAnsi"/>
          <w:b/>
          <w:color w:val="E36C0A" w:themeColor="accent6" w:themeShade="BF"/>
          <w:sz w:val="24"/>
          <w:szCs w:val="24"/>
        </w:rPr>
        <w:t xml:space="preserve"> : </w:t>
      </w:r>
      <w:r w:rsidR="00CF4AB8">
        <w:rPr>
          <w:rFonts w:cstheme="minorHAnsi"/>
          <w:b/>
          <w:color w:val="E36C0A" w:themeColor="accent6" w:themeShade="BF"/>
          <w:sz w:val="24"/>
          <w:szCs w:val="24"/>
        </w:rPr>
        <w:t>330</w:t>
      </w:r>
      <w:r w:rsidR="00306A56" w:rsidRPr="00306A56">
        <w:rPr>
          <w:rFonts w:cstheme="minorHAnsi"/>
          <w:b/>
          <w:color w:val="E36C0A" w:themeColor="accent6" w:themeShade="BF"/>
          <w:sz w:val="24"/>
          <w:szCs w:val="24"/>
        </w:rPr>
        <w:t>€ HT</w:t>
      </w:r>
      <w:r w:rsidR="00306A56">
        <w:rPr>
          <w:rFonts w:cstheme="minorHAnsi"/>
          <w:b/>
          <w:color w:val="E36C0A" w:themeColor="accent6" w:themeShade="BF"/>
          <w:sz w:val="24"/>
          <w:szCs w:val="24"/>
        </w:rPr>
        <w:t>/ Adhérent</w:t>
      </w:r>
    </w:p>
    <w:p w14:paraId="1117078D" w14:textId="77777777" w:rsidR="00185860" w:rsidRPr="00306A56" w:rsidRDefault="00185860" w:rsidP="00306A56">
      <w:pPr>
        <w:pStyle w:val="Paragraphedeliste"/>
        <w:numPr>
          <w:ilvl w:val="0"/>
          <w:numId w:val="12"/>
        </w:numPr>
        <w:spacing w:after="0"/>
        <w:ind w:left="0"/>
        <w:jc w:val="center"/>
        <w:rPr>
          <w:rFonts w:cstheme="minorHAnsi"/>
          <w:b/>
          <w:sz w:val="24"/>
          <w:szCs w:val="24"/>
        </w:rPr>
      </w:pPr>
      <w:r w:rsidRPr="00306A56">
        <w:rPr>
          <w:rFonts w:cstheme="minorHAnsi"/>
          <w:b/>
          <w:sz w:val="24"/>
          <w:szCs w:val="24"/>
        </w:rPr>
        <w:t>5 exemplaires imprimés</w:t>
      </w:r>
    </w:p>
    <w:p w14:paraId="3B897414" w14:textId="77777777" w:rsidR="00185860" w:rsidRPr="00306A56" w:rsidRDefault="00185860" w:rsidP="00306A56">
      <w:pPr>
        <w:pStyle w:val="Paragraphedeliste"/>
        <w:numPr>
          <w:ilvl w:val="0"/>
          <w:numId w:val="12"/>
        </w:numPr>
        <w:spacing w:after="0"/>
        <w:ind w:left="0"/>
        <w:jc w:val="center"/>
        <w:rPr>
          <w:rFonts w:cstheme="minorHAnsi"/>
          <w:b/>
          <w:sz w:val="24"/>
          <w:szCs w:val="24"/>
        </w:rPr>
      </w:pPr>
      <w:r w:rsidRPr="00306A56">
        <w:rPr>
          <w:rFonts w:cstheme="minorHAnsi"/>
          <w:b/>
          <w:sz w:val="24"/>
          <w:szCs w:val="24"/>
        </w:rPr>
        <w:t>1 version numérique</w:t>
      </w:r>
    </w:p>
    <w:p w14:paraId="1C095E98" w14:textId="1B69A29A" w:rsidR="009E3F14" w:rsidRPr="00306A56" w:rsidRDefault="00CF4AB8" w:rsidP="00306A56">
      <w:pPr>
        <w:pStyle w:val="Paragraphedeliste"/>
        <w:numPr>
          <w:ilvl w:val="0"/>
          <w:numId w:val="12"/>
        </w:numPr>
        <w:ind w:left="0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2</w:t>
      </w:r>
      <w:r w:rsidR="00185860" w:rsidRPr="00306A56">
        <w:rPr>
          <w:rFonts w:cstheme="minorHAnsi"/>
          <w:b/>
          <w:sz w:val="24"/>
          <w:szCs w:val="24"/>
        </w:rPr>
        <w:t xml:space="preserve"> Recto-Verso par adhérent</w:t>
      </w:r>
    </w:p>
    <w:p w14:paraId="0013735F" w14:textId="75FCAA9D" w:rsidR="009E3F14" w:rsidRPr="00306A56" w:rsidRDefault="009E3F14" w:rsidP="00306A56">
      <w:pPr>
        <w:ind w:firstLine="708"/>
        <w:jc w:val="center"/>
        <w:rPr>
          <w:rFonts w:asciiTheme="minorHAnsi" w:hAnsiTheme="minorHAnsi" w:cstheme="minorHAnsi"/>
          <w:b/>
          <w:bCs/>
          <w:color w:val="984806" w:themeColor="accent6" w:themeShade="80"/>
          <w:sz w:val="24"/>
          <w:szCs w:val="24"/>
        </w:rPr>
      </w:pPr>
      <w:r w:rsidRPr="00306A56">
        <w:rPr>
          <w:rFonts w:asciiTheme="minorHAnsi" w:hAnsiTheme="minorHAnsi" w:cstheme="minorHAnsi"/>
          <w:b/>
          <w:bCs/>
          <w:color w:val="984806" w:themeColor="accent6" w:themeShade="80"/>
          <w:sz w:val="24"/>
          <w:szCs w:val="24"/>
        </w:rPr>
        <w:t>Option réimpression</w:t>
      </w:r>
      <w:r w:rsidR="00306A56" w:rsidRPr="00306A56">
        <w:rPr>
          <w:rFonts w:asciiTheme="minorHAnsi" w:hAnsiTheme="minorHAnsi" w:cstheme="minorHAnsi"/>
          <w:b/>
          <w:bCs/>
          <w:color w:val="984806" w:themeColor="accent6" w:themeShade="80"/>
          <w:sz w:val="24"/>
          <w:szCs w:val="24"/>
        </w:rPr>
        <w:t xml:space="preserve">s supplémentaires </w:t>
      </w:r>
      <w:r w:rsidR="00CC5B60">
        <w:rPr>
          <w:rFonts w:asciiTheme="minorHAnsi" w:hAnsiTheme="minorHAnsi" w:cstheme="minorHAnsi"/>
          <w:b/>
          <w:bCs/>
          <w:color w:val="984806" w:themeColor="accent6" w:themeShade="80"/>
          <w:sz w:val="24"/>
          <w:szCs w:val="24"/>
        </w:rPr>
        <w:t>3</w:t>
      </w:r>
      <w:r w:rsidR="00306A56" w:rsidRPr="00306A56">
        <w:rPr>
          <w:rFonts w:asciiTheme="minorHAnsi" w:hAnsiTheme="minorHAnsi" w:cstheme="minorHAnsi"/>
          <w:b/>
          <w:bCs/>
          <w:color w:val="984806" w:themeColor="accent6" w:themeShade="80"/>
          <w:sz w:val="24"/>
          <w:szCs w:val="24"/>
        </w:rPr>
        <w:t>€ht/exemplaire</w:t>
      </w:r>
    </w:p>
    <w:p w14:paraId="05D65D16" w14:textId="0BBDC6D3" w:rsidR="00B56739" w:rsidRPr="00B56739" w:rsidRDefault="00B56739" w:rsidP="00306A56">
      <w:pPr>
        <w:jc w:val="center"/>
        <w:rPr>
          <w:rFonts w:asciiTheme="minorHAnsi" w:hAnsiTheme="minorHAnsi" w:cstheme="minorHAnsi"/>
        </w:rPr>
      </w:pPr>
    </w:p>
    <w:p w14:paraId="0A81381D" w14:textId="1A527180" w:rsidR="00B56739" w:rsidRPr="00B56739" w:rsidRDefault="00B56739" w:rsidP="00652C09">
      <w:pPr>
        <w:rPr>
          <w:rFonts w:asciiTheme="minorHAnsi" w:hAnsiTheme="minorHAnsi" w:cstheme="minorHAnsi"/>
        </w:rPr>
      </w:pPr>
    </w:p>
    <w:p w14:paraId="67D9017B" w14:textId="77777777" w:rsidR="00B56739" w:rsidRPr="00B56739" w:rsidRDefault="00B56739" w:rsidP="00652C09">
      <w:pPr>
        <w:rPr>
          <w:rFonts w:asciiTheme="minorHAnsi" w:hAnsiTheme="minorHAnsi" w:cstheme="minorHAnsi"/>
        </w:rPr>
      </w:pPr>
    </w:p>
    <w:p w14:paraId="74A33935" w14:textId="77777777" w:rsidR="00C47F5D" w:rsidRPr="00B56739" w:rsidRDefault="00F233D1" w:rsidP="00652C09">
      <w:pPr>
        <w:rPr>
          <w:rFonts w:asciiTheme="minorHAnsi" w:hAnsiTheme="minorHAnsi" w:cstheme="minorHAnsi"/>
        </w:rPr>
      </w:pPr>
      <w:r w:rsidRPr="00B56739">
        <w:rPr>
          <w:rFonts w:asciiTheme="minorHAnsi" w:hAnsiTheme="minorHAnsi" w:cstheme="minorHAnsi"/>
        </w:rPr>
        <w:t>La facturation sera gérée par le Réseau Mesure.</w:t>
      </w:r>
    </w:p>
    <w:p w14:paraId="0B62B92C" w14:textId="77777777" w:rsidR="009E3F14" w:rsidRDefault="009E3F14" w:rsidP="00652C09">
      <w:pPr>
        <w:rPr>
          <w:rFonts w:asciiTheme="minorHAnsi" w:hAnsiTheme="minorHAnsi" w:cstheme="minorHAnsi"/>
        </w:rPr>
      </w:pPr>
    </w:p>
    <w:p w14:paraId="346CB6D3" w14:textId="77777777" w:rsidR="00C7676D" w:rsidRDefault="005E0CFD" w:rsidP="00652C09">
      <w:pPr>
        <w:rPr>
          <w:rFonts w:asciiTheme="minorHAnsi" w:hAnsiTheme="minorHAnsi" w:cstheme="minorHAnsi"/>
        </w:rPr>
      </w:pPr>
      <w:r w:rsidRPr="00B56739">
        <w:rPr>
          <w:rFonts w:asciiTheme="minorHAnsi" w:hAnsiTheme="minorHAnsi" w:cstheme="minorHAnsi"/>
        </w:rPr>
        <w:t xml:space="preserve">Protocole à renvoyer à </w:t>
      </w:r>
      <w:hyperlink r:id="rId9" w:history="1">
        <w:r w:rsidR="001E4344" w:rsidRPr="00B56739">
          <w:rPr>
            <w:rStyle w:val="Lienhypertexte"/>
            <w:rFonts w:asciiTheme="minorHAnsi" w:hAnsiTheme="minorHAnsi" w:cstheme="minorHAnsi"/>
          </w:rPr>
          <w:t>eduflot@reseau-mesure.com</w:t>
        </w:r>
      </w:hyperlink>
      <w:r w:rsidR="006C3A4D" w:rsidRPr="00B56739">
        <w:rPr>
          <w:rFonts w:asciiTheme="minorHAnsi" w:hAnsiTheme="minorHAnsi" w:cstheme="minorHAnsi"/>
        </w:rPr>
        <w:t>.</w:t>
      </w:r>
      <w:r w:rsidR="001E4344" w:rsidRPr="00B56739">
        <w:rPr>
          <w:rFonts w:asciiTheme="minorHAnsi" w:hAnsiTheme="minorHAnsi" w:cstheme="minorHAnsi"/>
        </w:rPr>
        <w:t xml:space="preserve"> </w:t>
      </w:r>
    </w:p>
    <w:p w14:paraId="3A10174F" w14:textId="034CCD4D" w:rsidR="005E0CFD" w:rsidRPr="00B56739" w:rsidRDefault="001E4344" w:rsidP="00652C09">
      <w:pPr>
        <w:rPr>
          <w:rFonts w:asciiTheme="minorHAnsi" w:hAnsiTheme="minorHAnsi" w:cstheme="minorHAnsi"/>
        </w:rPr>
      </w:pPr>
      <w:r w:rsidRPr="00B56739">
        <w:rPr>
          <w:rFonts w:asciiTheme="minorHAnsi" w:hAnsiTheme="minorHAnsi" w:cstheme="minorHAnsi"/>
        </w:rPr>
        <w:t xml:space="preserve">Le lancement de l’action est soumis à l’adhésion de </w:t>
      </w:r>
      <w:r w:rsidR="00230086">
        <w:rPr>
          <w:rFonts w:asciiTheme="minorHAnsi" w:hAnsiTheme="minorHAnsi" w:cstheme="minorHAnsi"/>
        </w:rPr>
        <w:t>10</w:t>
      </w:r>
      <w:r w:rsidRPr="00B56739">
        <w:rPr>
          <w:rFonts w:asciiTheme="minorHAnsi" w:hAnsiTheme="minorHAnsi" w:cstheme="minorHAnsi"/>
        </w:rPr>
        <w:t xml:space="preserve"> sociétés au minimum.</w:t>
      </w:r>
    </w:p>
    <w:p w14:paraId="26C6C723" w14:textId="485D94FF" w:rsidR="00C47F5D" w:rsidRDefault="00C47F5D" w:rsidP="00652C09">
      <w:pPr>
        <w:rPr>
          <w:rFonts w:asciiTheme="minorHAnsi" w:hAnsiTheme="minorHAnsi" w:cstheme="minorHAnsi"/>
          <w:color w:val="17365D" w:themeColor="text2" w:themeShade="BF"/>
        </w:rPr>
      </w:pPr>
    </w:p>
    <w:p w14:paraId="3A22BC24" w14:textId="7FC6AFDB" w:rsidR="009E3F14" w:rsidRDefault="009E3F14" w:rsidP="00652C09">
      <w:pPr>
        <w:rPr>
          <w:rFonts w:asciiTheme="minorHAnsi" w:hAnsiTheme="minorHAnsi" w:cstheme="minorHAnsi"/>
          <w:color w:val="17365D" w:themeColor="text2" w:themeShade="BF"/>
        </w:rPr>
      </w:pPr>
      <w:r w:rsidRPr="00B56739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7346FF" wp14:editId="0FEDA8C5">
                <wp:simplePos x="0" y="0"/>
                <wp:positionH relativeFrom="column">
                  <wp:posOffset>-92710</wp:posOffset>
                </wp:positionH>
                <wp:positionV relativeFrom="paragraph">
                  <wp:posOffset>139066</wp:posOffset>
                </wp:positionV>
                <wp:extent cx="6705600" cy="16383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638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5302C" id="Rectangle 13" o:spid="_x0000_s1026" style="position:absolute;margin-left:-7.3pt;margin-top:10.95pt;width:528pt;height:129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" filled="f" strokecolor="windowText" strokeweight="1pt"/>
            </w:pict>
          </mc:Fallback>
        </mc:AlternateContent>
      </w:r>
    </w:p>
    <w:p w14:paraId="3324B5E8" w14:textId="22191BFD" w:rsidR="009E3F14" w:rsidRPr="00B56739" w:rsidRDefault="009E3F14" w:rsidP="00652C09">
      <w:pPr>
        <w:rPr>
          <w:rFonts w:asciiTheme="minorHAnsi" w:hAnsiTheme="minorHAnsi" w:cstheme="minorHAnsi"/>
          <w:color w:val="17365D" w:themeColor="text2" w:themeShade="BF"/>
        </w:rPr>
      </w:pPr>
    </w:p>
    <w:p w14:paraId="32D25A6A" w14:textId="11019872" w:rsidR="00652C09" w:rsidRPr="00B56739" w:rsidRDefault="0071393C" w:rsidP="00652C09">
      <w:pPr>
        <w:rPr>
          <w:rFonts w:asciiTheme="minorHAnsi" w:hAnsiTheme="minorHAnsi" w:cstheme="minorHAnsi"/>
        </w:rPr>
      </w:pPr>
      <w:r w:rsidRPr="00B56739">
        <w:rPr>
          <w:rFonts w:asciiTheme="minorHAnsi" w:hAnsiTheme="minorHAnsi" w:cstheme="minorHAnsi"/>
        </w:rPr>
        <w:t>Fait à</w:t>
      </w:r>
      <w:r w:rsidRPr="00B56739">
        <w:rPr>
          <w:rFonts w:asciiTheme="minorHAnsi" w:hAnsiTheme="minorHAnsi" w:cstheme="minorHAnsi"/>
        </w:rPr>
        <w:tab/>
      </w:r>
      <w:r w:rsidRPr="00B56739">
        <w:rPr>
          <w:rFonts w:asciiTheme="minorHAnsi" w:hAnsiTheme="minorHAnsi" w:cstheme="minorHAnsi"/>
        </w:rPr>
        <w:tab/>
      </w:r>
      <w:r w:rsidRPr="00B56739">
        <w:rPr>
          <w:rFonts w:asciiTheme="minorHAnsi" w:hAnsiTheme="minorHAnsi" w:cstheme="minorHAnsi"/>
        </w:rPr>
        <w:tab/>
      </w:r>
      <w:r w:rsidRPr="00B56739">
        <w:rPr>
          <w:rFonts w:asciiTheme="minorHAnsi" w:hAnsiTheme="minorHAnsi" w:cstheme="minorHAnsi"/>
        </w:rPr>
        <w:tab/>
      </w:r>
      <w:r w:rsidRPr="00B56739">
        <w:rPr>
          <w:rFonts w:asciiTheme="minorHAnsi" w:hAnsiTheme="minorHAnsi" w:cstheme="minorHAnsi"/>
        </w:rPr>
        <w:tab/>
      </w:r>
      <w:r w:rsidRPr="00B56739">
        <w:rPr>
          <w:rFonts w:asciiTheme="minorHAnsi" w:hAnsiTheme="minorHAnsi" w:cstheme="minorHAnsi"/>
        </w:rPr>
        <w:tab/>
      </w:r>
      <w:r w:rsidRPr="00B56739">
        <w:rPr>
          <w:rFonts w:asciiTheme="minorHAnsi" w:hAnsiTheme="minorHAnsi" w:cstheme="minorHAnsi"/>
        </w:rPr>
        <w:tab/>
      </w:r>
      <w:r w:rsidRPr="00B56739">
        <w:rPr>
          <w:rFonts w:asciiTheme="minorHAnsi" w:hAnsiTheme="minorHAnsi" w:cstheme="minorHAnsi"/>
        </w:rPr>
        <w:tab/>
        <w:t>Signature et cachet</w:t>
      </w:r>
    </w:p>
    <w:p w14:paraId="288EBE37" w14:textId="13D40578" w:rsidR="009E3F14" w:rsidRDefault="009E3F14" w:rsidP="00652C09">
      <w:pPr>
        <w:rPr>
          <w:rFonts w:asciiTheme="minorHAnsi" w:hAnsiTheme="minorHAnsi" w:cstheme="minorHAnsi"/>
        </w:rPr>
      </w:pPr>
    </w:p>
    <w:p w14:paraId="0A29918F" w14:textId="460B8554" w:rsidR="009E3F14" w:rsidRDefault="009E3F14" w:rsidP="00652C09">
      <w:pPr>
        <w:rPr>
          <w:rFonts w:asciiTheme="minorHAnsi" w:hAnsiTheme="minorHAnsi" w:cstheme="minorHAnsi"/>
        </w:rPr>
      </w:pPr>
    </w:p>
    <w:p w14:paraId="4AE36009" w14:textId="46C49CF8" w:rsidR="0071393C" w:rsidRPr="00B56739" w:rsidRDefault="0071393C" w:rsidP="00652C09">
      <w:pPr>
        <w:rPr>
          <w:rFonts w:asciiTheme="minorHAnsi" w:hAnsiTheme="minorHAnsi" w:cstheme="minorHAnsi"/>
        </w:rPr>
      </w:pPr>
      <w:r w:rsidRPr="00B56739">
        <w:rPr>
          <w:rFonts w:asciiTheme="minorHAnsi" w:hAnsiTheme="minorHAnsi" w:cstheme="minorHAnsi"/>
        </w:rPr>
        <w:t>Le</w:t>
      </w:r>
    </w:p>
    <w:sectPr w:rsidR="0071393C" w:rsidRPr="00B56739" w:rsidSect="00C65BFF">
      <w:footerReference w:type="default" r:id="rId10"/>
      <w:pgSz w:w="11906" w:h="16838"/>
      <w:pgMar w:top="1135" w:right="566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BAA73" w14:textId="77777777" w:rsidR="00DD6839" w:rsidRDefault="00DD6839" w:rsidP="00185860">
      <w:r>
        <w:separator/>
      </w:r>
    </w:p>
  </w:endnote>
  <w:endnote w:type="continuationSeparator" w:id="0">
    <w:p w14:paraId="6042A87F" w14:textId="77777777" w:rsidR="00DD6839" w:rsidRDefault="00DD6839" w:rsidP="0018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61215" w14:textId="77777777" w:rsidR="00230086" w:rsidRDefault="00230086" w:rsidP="00230086">
    <w:pPr>
      <w:tabs>
        <w:tab w:val="center" w:pos="4536"/>
        <w:tab w:val="right" w:pos="9072"/>
      </w:tabs>
      <w:jc w:val="center"/>
      <w:rPr>
        <w:rFonts w:ascii="Arial" w:eastAsia="Times New Roman" w:hAnsi="Arial" w:cs="Arial"/>
        <w:b/>
        <w:sz w:val="16"/>
        <w:szCs w:val="16"/>
        <w:lang w:eastAsia="fr-FR"/>
      </w:rPr>
    </w:pPr>
    <w:r>
      <w:rPr>
        <w:rFonts w:ascii="Arial" w:eastAsia="Times New Roman" w:hAnsi="Arial" w:cs="Arial"/>
        <w:b/>
        <w:sz w:val="16"/>
        <w:szCs w:val="16"/>
        <w:lang w:eastAsia="fr-FR"/>
      </w:rPr>
      <w:t>Association Réseau Mesure</w:t>
    </w:r>
  </w:p>
  <w:p w14:paraId="2A20B2E8" w14:textId="77777777" w:rsidR="00230086" w:rsidRDefault="00230086" w:rsidP="00230086">
    <w:pPr>
      <w:tabs>
        <w:tab w:val="center" w:pos="4536"/>
        <w:tab w:val="right" w:pos="9072"/>
      </w:tabs>
      <w:jc w:val="center"/>
      <w:rPr>
        <w:rFonts w:ascii="Arial" w:eastAsia="Times New Roman" w:hAnsi="Arial" w:cs="Arial"/>
        <w:b/>
        <w:sz w:val="16"/>
        <w:szCs w:val="16"/>
        <w:lang w:eastAsia="fr-FR"/>
      </w:rPr>
    </w:pPr>
    <w:proofErr w:type="gramStart"/>
    <w:r>
      <w:rPr>
        <w:rFonts w:ascii="Arial" w:eastAsia="Times New Roman" w:hAnsi="Arial" w:cs="Arial"/>
        <w:b/>
        <w:sz w:val="16"/>
        <w:szCs w:val="16"/>
        <w:lang w:eastAsia="fr-FR"/>
      </w:rPr>
      <w:t>c</w:t>
    </w:r>
    <w:proofErr w:type="gramEnd"/>
    <w:r>
      <w:rPr>
        <w:rFonts w:ascii="Arial" w:eastAsia="Times New Roman" w:hAnsi="Arial" w:cs="Arial"/>
        <w:b/>
        <w:sz w:val="16"/>
        <w:szCs w:val="16"/>
        <w:lang w:eastAsia="fr-FR"/>
      </w:rPr>
      <w:t>/o CCI VAL D’OISE</w:t>
    </w:r>
  </w:p>
  <w:p w14:paraId="437C2AC0" w14:textId="77777777" w:rsidR="00230086" w:rsidRDefault="00230086" w:rsidP="00230086">
    <w:pPr>
      <w:tabs>
        <w:tab w:val="center" w:pos="4536"/>
        <w:tab w:val="right" w:pos="9072"/>
      </w:tabs>
      <w:jc w:val="center"/>
      <w:rPr>
        <w:rFonts w:ascii="Arial" w:eastAsia="Times New Roman" w:hAnsi="Arial" w:cs="Arial"/>
        <w:sz w:val="16"/>
        <w:szCs w:val="16"/>
        <w:lang w:eastAsia="fr-FR"/>
      </w:rPr>
    </w:pPr>
    <w:r>
      <w:rPr>
        <w:rFonts w:ascii="Arial" w:eastAsia="Times New Roman" w:hAnsi="Arial" w:cs="Arial"/>
        <w:sz w:val="16"/>
        <w:szCs w:val="16"/>
        <w:lang w:eastAsia="fr-FR"/>
      </w:rPr>
      <w:t xml:space="preserve">Adresse : 35 </w:t>
    </w:r>
    <w:proofErr w:type="spellStart"/>
    <w:r>
      <w:rPr>
        <w:rFonts w:ascii="Arial" w:eastAsia="Times New Roman" w:hAnsi="Arial" w:cs="Arial"/>
        <w:sz w:val="16"/>
        <w:szCs w:val="16"/>
        <w:lang w:eastAsia="fr-FR"/>
      </w:rPr>
      <w:t>Bld</w:t>
    </w:r>
    <w:proofErr w:type="spellEnd"/>
    <w:r>
      <w:rPr>
        <w:rFonts w:ascii="Arial" w:eastAsia="Times New Roman" w:hAnsi="Arial" w:cs="Arial"/>
        <w:sz w:val="16"/>
        <w:szCs w:val="16"/>
        <w:lang w:eastAsia="fr-FR"/>
      </w:rPr>
      <w:t xml:space="preserve"> du Port – Cap Cergy Bâtiment C1 – CS 20209 95031 CERGY PONTOISE Cedex</w:t>
    </w:r>
  </w:p>
  <w:p w14:paraId="0D80D1A2" w14:textId="77777777" w:rsidR="00230086" w:rsidRDefault="00230086" w:rsidP="00230086">
    <w:pPr>
      <w:tabs>
        <w:tab w:val="center" w:pos="4536"/>
        <w:tab w:val="right" w:pos="9072"/>
      </w:tabs>
      <w:jc w:val="center"/>
      <w:rPr>
        <w:rFonts w:ascii="Arial" w:eastAsia="Times New Roman" w:hAnsi="Arial" w:cs="Arial"/>
        <w:sz w:val="16"/>
        <w:szCs w:val="16"/>
        <w:lang w:eastAsia="fr-FR"/>
      </w:rPr>
    </w:pPr>
    <w:r>
      <w:rPr>
        <w:rFonts w:ascii="Arial" w:eastAsia="Times New Roman" w:hAnsi="Arial" w:cs="Arial"/>
        <w:sz w:val="16"/>
        <w:szCs w:val="16"/>
        <w:lang w:eastAsia="fr-FR"/>
      </w:rPr>
      <w:t>Tél : 09 54 64 45 56</w:t>
    </w:r>
  </w:p>
  <w:p w14:paraId="21F6EB13" w14:textId="77777777" w:rsidR="00230086" w:rsidRPr="004B6549" w:rsidRDefault="00230086" w:rsidP="00230086">
    <w:pPr>
      <w:tabs>
        <w:tab w:val="center" w:pos="4536"/>
        <w:tab w:val="right" w:pos="9072"/>
      </w:tabs>
      <w:jc w:val="center"/>
      <w:rPr>
        <w:bCs/>
      </w:rPr>
    </w:pPr>
    <w:r>
      <w:rPr>
        <w:rFonts w:ascii="Arial" w:eastAsia="Times New Roman" w:hAnsi="Arial" w:cs="Arial"/>
        <w:sz w:val="16"/>
        <w:szCs w:val="16"/>
        <w:lang w:eastAsia="fr-FR"/>
      </w:rPr>
      <w:t>Association loi 1901 – Enregistrée au J0 20020019 paru le 11 mai 2002 – Code SIREN 444 837 504</w:t>
    </w:r>
  </w:p>
  <w:p w14:paraId="7455C370" w14:textId="77777777" w:rsidR="00230086" w:rsidRDefault="002300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82F29" w14:textId="77777777" w:rsidR="00DD6839" w:rsidRDefault="00DD6839" w:rsidP="00185860">
      <w:r>
        <w:separator/>
      </w:r>
    </w:p>
  </w:footnote>
  <w:footnote w:type="continuationSeparator" w:id="0">
    <w:p w14:paraId="5B59C442" w14:textId="77777777" w:rsidR="00DD6839" w:rsidRDefault="00DD6839" w:rsidP="00185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0EEC0DB"/>
    <w:multiLevelType w:val="hybridMultilevel"/>
    <w:tmpl w:val="BB2682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256F72"/>
    <w:multiLevelType w:val="hybridMultilevel"/>
    <w:tmpl w:val="D1927DD0"/>
    <w:lvl w:ilvl="0" w:tplc="5B56846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53BAD"/>
    <w:multiLevelType w:val="hybridMultilevel"/>
    <w:tmpl w:val="03EA91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F735C"/>
    <w:multiLevelType w:val="hybridMultilevel"/>
    <w:tmpl w:val="8042CD8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C026AAE"/>
    <w:multiLevelType w:val="hybridMultilevel"/>
    <w:tmpl w:val="C93CB072"/>
    <w:lvl w:ilvl="0" w:tplc="76EA8AC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77293"/>
    <w:multiLevelType w:val="hybridMultilevel"/>
    <w:tmpl w:val="A1F0DE5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A2D6F9"/>
    <w:multiLevelType w:val="hybridMultilevel"/>
    <w:tmpl w:val="0806886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D7F74D6"/>
    <w:multiLevelType w:val="hybridMultilevel"/>
    <w:tmpl w:val="2D5C9C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704DC"/>
    <w:multiLevelType w:val="hybridMultilevel"/>
    <w:tmpl w:val="89C01B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90191"/>
    <w:multiLevelType w:val="hybridMultilevel"/>
    <w:tmpl w:val="D6B45E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53379"/>
    <w:multiLevelType w:val="hybridMultilevel"/>
    <w:tmpl w:val="952A17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9090B34"/>
    <w:multiLevelType w:val="hybridMultilevel"/>
    <w:tmpl w:val="AB5A4C0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11"/>
  </w:num>
  <w:num w:numId="8">
    <w:abstractNumId w:val="10"/>
  </w:num>
  <w:num w:numId="9">
    <w:abstractNumId w:val="8"/>
  </w:num>
  <w:num w:numId="10">
    <w:abstractNumId w:val="2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09"/>
    <w:rsid w:val="00007E0B"/>
    <w:rsid w:val="00011FB7"/>
    <w:rsid w:val="0001295A"/>
    <w:rsid w:val="00052F82"/>
    <w:rsid w:val="000D52A9"/>
    <w:rsid w:val="00185860"/>
    <w:rsid w:val="001A54A7"/>
    <w:rsid w:val="001E4344"/>
    <w:rsid w:val="00230086"/>
    <w:rsid w:val="002379FA"/>
    <w:rsid w:val="002421CF"/>
    <w:rsid w:val="00296E7D"/>
    <w:rsid w:val="002B6B8C"/>
    <w:rsid w:val="002C4097"/>
    <w:rsid w:val="002D2D57"/>
    <w:rsid w:val="002F5A90"/>
    <w:rsid w:val="00306A56"/>
    <w:rsid w:val="00307A15"/>
    <w:rsid w:val="00353DD2"/>
    <w:rsid w:val="003975F1"/>
    <w:rsid w:val="003C136E"/>
    <w:rsid w:val="003F150D"/>
    <w:rsid w:val="004555FC"/>
    <w:rsid w:val="004C0B73"/>
    <w:rsid w:val="00535F2F"/>
    <w:rsid w:val="00536F88"/>
    <w:rsid w:val="00542ADF"/>
    <w:rsid w:val="005A576E"/>
    <w:rsid w:val="005D7FD7"/>
    <w:rsid w:val="005E0CFD"/>
    <w:rsid w:val="006106B5"/>
    <w:rsid w:val="00630292"/>
    <w:rsid w:val="00651BE6"/>
    <w:rsid w:val="00652C09"/>
    <w:rsid w:val="0067107D"/>
    <w:rsid w:val="006C3A4D"/>
    <w:rsid w:val="0071393C"/>
    <w:rsid w:val="007A0B2B"/>
    <w:rsid w:val="007B3CD5"/>
    <w:rsid w:val="008A49F5"/>
    <w:rsid w:val="008B4762"/>
    <w:rsid w:val="008C2537"/>
    <w:rsid w:val="008D41F4"/>
    <w:rsid w:val="00934E81"/>
    <w:rsid w:val="00982268"/>
    <w:rsid w:val="009E3F14"/>
    <w:rsid w:val="009E56D1"/>
    <w:rsid w:val="00A1583A"/>
    <w:rsid w:val="00A57CE2"/>
    <w:rsid w:val="00AE3542"/>
    <w:rsid w:val="00B54570"/>
    <w:rsid w:val="00B56739"/>
    <w:rsid w:val="00C47F5D"/>
    <w:rsid w:val="00C65BFF"/>
    <w:rsid w:val="00C7676D"/>
    <w:rsid w:val="00CC5B60"/>
    <w:rsid w:val="00CF4AB8"/>
    <w:rsid w:val="00D731A8"/>
    <w:rsid w:val="00DD6839"/>
    <w:rsid w:val="00E1026C"/>
    <w:rsid w:val="00E12F59"/>
    <w:rsid w:val="00EA35D3"/>
    <w:rsid w:val="00F233D1"/>
    <w:rsid w:val="00F41940"/>
    <w:rsid w:val="00F6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F309FE"/>
  <w15:docId w15:val="{9EBBB638-A47D-4F8D-B43D-120207F9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DD2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2C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2C0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64C0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Grilledutableau">
    <w:name w:val="Table Grid"/>
    <w:basedOn w:val="TableauNormal"/>
    <w:uiPriority w:val="59"/>
    <w:rsid w:val="00237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53DD2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434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858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5860"/>
    <w:rPr>
      <w:rFonts w:ascii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858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5860"/>
    <w:rPr>
      <w:rFonts w:ascii="Calibri" w:hAnsi="Calibri" w:cs="Times New Roman"/>
    </w:rPr>
  </w:style>
  <w:style w:type="paragraph" w:customStyle="1" w:styleId="Default">
    <w:name w:val="Default"/>
    <w:rsid w:val="00B567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2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duflot@reseau-mesur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PENAVAIRE LIONEL</dc:creator>
  <cp:lastModifiedBy>Estelle Duflot</cp:lastModifiedBy>
  <cp:revision>3</cp:revision>
  <cp:lastPrinted>2020-02-18T15:20:00Z</cp:lastPrinted>
  <dcterms:created xsi:type="dcterms:W3CDTF">2020-09-14T16:04:00Z</dcterms:created>
  <dcterms:modified xsi:type="dcterms:W3CDTF">2020-12-10T09:57:00Z</dcterms:modified>
</cp:coreProperties>
</file>