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A7D6C" w14:textId="09F899C8" w:rsidR="002835B8" w:rsidRPr="007E20BB" w:rsidRDefault="002835B8" w:rsidP="00D145D6">
      <w:pPr>
        <w:ind w:left="284"/>
        <w:jc w:val="center"/>
        <w:rPr>
          <w:rFonts w:cstheme="minorHAnsi"/>
          <w:b/>
          <w:bCs/>
          <w:color w:val="002060"/>
          <w:sz w:val="28"/>
          <w:szCs w:val="28"/>
          <w:u w:val="single"/>
        </w:rPr>
      </w:pPr>
      <w:r w:rsidRPr="007E20BB">
        <w:rPr>
          <w:rFonts w:cstheme="minorHAnsi"/>
          <w:b/>
          <w:bCs/>
          <w:color w:val="002060"/>
          <w:sz w:val="28"/>
          <w:szCs w:val="28"/>
          <w:u w:val="single"/>
        </w:rPr>
        <w:t>PROGRAMME DE FORMATION</w:t>
      </w:r>
    </w:p>
    <w:p w14:paraId="22B8E5A4" w14:textId="2ED3C1BC" w:rsidR="00246A45" w:rsidRPr="007E20BB" w:rsidRDefault="00246A45" w:rsidP="002835B8">
      <w:pPr>
        <w:ind w:left="284"/>
        <w:jc w:val="center"/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</w:pPr>
      <w:r w:rsidRPr="007E20BB">
        <w:rPr>
          <w:rFonts w:cstheme="minorHAnsi"/>
          <w:b/>
          <w:bCs/>
          <w:color w:val="F29000"/>
          <w:sz w:val="26"/>
          <w:szCs w:val="26"/>
        </w:rPr>
        <w:t>« </w:t>
      </w:r>
      <w:r w:rsidR="00322733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>SPECTROSCOPIE IRTF et logiciel OPUS</w:t>
      </w:r>
      <w:r w:rsidR="00C820C7" w:rsidRPr="007E20BB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 xml:space="preserve"> </w:t>
      </w:r>
      <w:r w:rsidR="005168D1" w:rsidRPr="007E20BB">
        <w:rPr>
          <w:rFonts w:cstheme="minorHAnsi"/>
          <w:b/>
          <w:bCs/>
          <w:color w:val="F29000"/>
          <w:sz w:val="26"/>
          <w:szCs w:val="26"/>
        </w:rPr>
        <w:t>»</w:t>
      </w:r>
    </w:p>
    <w:p w14:paraId="2A4E93EE" w14:textId="77777777" w:rsidR="00C47592" w:rsidRPr="002835B8" w:rsidRDefault="00C47592" w:rsidP="00A92A9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2060"/>
          <w:sz w:val="24"/>
          <w:szCs w:val="24"/>
        </w:rPr>
      </w:pPr>
    </w:p>
    <w:p w14:paraId="73B528DC" w14:textId="7BFCBC5A" w:rsidR="00246A45" w:rsidRPr="00E14A05" w:rsidRDefault="00246A45" w:rsidP="00A92A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E14A05">
        <w:rPr>
          <w:rFonts w:cstheme="minorHAnsi"/>
          <w:b/>
          <w:color w:val="002060"/>
          <w:u w:val="single"/>
        </w:rPr>
        <w:t>Objectif</w:t>
      </w:r>
      <w:r w:rsidR="00C20B9F" w:rsidRPr="00E14A05">
        <w:rPr>
          <w:rFonts w:cstheme="minorHAnsi"/>
          <w:b/>
          <w:color w:val="002060"/>
          <w:u w:val="single"/>
        </w:rPr>
        <w:t>s</w:t>
      </w:r>
      <w:r w:rsidRPr="00E14A05">
        <w:rPr>
          <w:rFonts w:cstheme="minorHAnsi"/>
          <w:b/>
          <w:color w:val="002060"/>
          <w:u w:val="single"/>
        </w:rPr>
        <w:t xml:space="preserve"> de la formation </w:t>
      </w:r>
      <w:r w:rsidRPr="00E14A05">
        <w:rPr>
          <w:rFonts w:cstheme="minorHAnsi"/>
          <w:b/>
          <w:color w:val="002060"/>
        </w:rPr>
        <w:t xml:space="preserve">: </w:t>
      </w:r>
      <w:r w:rsidR="005F6CDB">
        <w:rPr>
          <w:rFonts w:cstheme="minorHAnsi"/>
          <w:noProof/>
          <w:color w:val="051F8B"/>
        </w:rPr>
        <w:t>e</w:t>
      </w:r>
      <w:r w:rsidR="005F6CDB">
        <w:rPr>
          <w:rFonts w:cstheme="minorHAnsi"/>
          <w:noProof/>
        </w:rPr>
        <w:t>xploiter de façon optimale le logiciel OPUS sur un spectromètre infrarouge Bruker</w:t>
      </w:r>
      <w:r w:rsidR="00401201" w:rsidRPr="00E14A05">
        <w:rPr>
          <w:rFonts w:cstheme="minorHAnsi"/>
        </w:rPr>
        <w:t xml:space="preserve"> </w:t>
      </w:r>
    </w:p>
    <w:p w14:paraId="7172CE23" w14:textId="0B731599" w:rsidR="00401201" w:rsidRPr="00E14A05" w:rsidRDefault="006F04F7" w:rsidP="00A92A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E14A05">
        <w:rPr>
          <w:rFonts w:cstheme="minorHAnsi"/>
          <w:b/>
          <w:color w:val="002060"/>
          <w:u w:val="single"/>
        </w:rPr>
        <w:t>Durée de la formation </w:t>
      </w:r>
      <w:r w:rsidRPr="00E14A05">
        <w:rPr>
          <w:rFonts w:cstheme="minorHAnsi"/>
          <w:b/>
        </w:rPr>
        <w:t xml:space="preserve">: </w:t>
      </w:r>
      <w:r w:rsidR="002835B8" w:rsidRPr="00E14A05">
        <w:rPr>
          <w:rFonts w:cstheme="minorHAnsi"/>
          <w:b/>
        </w:rPr>
        <w:t xml:space="preserve"> </w:t>
      </w:r>
      <w:r w:rsidR="00553ED5" w:rsidRPr="001B5C24">
        <w:rPr>
          <w:rFonts w:cstheme="minorHAnsi"/>
        </w:rPr>
        <w:t xml:space="preserve">La formation est organisée </w:t>
      </w:r>
      <w:r w:rsidR="00C820C7" w:rsidRPr="001B5C24">
        <w:rPr>
          <w:rFonts w:cstheme="minorHAnsi"/>
        </w:rPr>
        <w:t xml:space="preserve">sur </w:t>
      </w:r>
      <w:r w:rsidR="00FA68B9">
        <w:rPr>
          <w:rFonts w:cstheme="minorHAnsi"/>
        </w:rPr>
        <w:t>une</w:t>
      </w:r>
      <w:r w:rsidR="00C820C7" w:rsidRPr="001B5C24">
        <w:rPr>
          <w:rFonts w:cstheme="minorHAnsi"/>
        </w:rPr>
        <w:t xml:space="preserve"> journée</w:t>
      </w:r>
      <w:r w:rsidR="00553ED5" w:rsidRPr="001B5C24">
        <w:rPr>
          <w:rFonts w:cstheme="minorHAnsi"/>
        </w:rPr>
        <w:t> </w:t>
      </w:r>
      <w:r w:rsidR="00A76BF3" w:rsidRPr="001B5C24">
        <w:rPr>
          <w:rFonts w:cstheme="minorHAnsi"/>
        </w:rPr>
        <w:t>(</w:t>
      </w:r>
      <w:r w:rsidR="007E0877">
        <w:rPr>
          <w:rFonts w:cstheme="minorHAnsi"/>
        </w:rPr>
        <w:t xml:space="preserve">horaires indicatifs </w:t>
      </w:r>
      <w:r w:rsidR="00A76BF3" w:rsidRPr="001B5C24">
        <w:rPr>
          <w:rFonts w:cstheme="minorHAnsi"/>
        </w:rPr>
        <w:t xml:space="preserve">9h-12h30 </w:t>
      </w:r>
      <w:r w:rsidR="00F10086" w:rsidRPr="001B5C24">
        <w:rPr>
          <w:rFonts w:cstheme="minorHAnsi"/>
        </w:rPr>
        <w:t>puis 13h30-17h)</w:t>
      </w:r>
    </w:p>
    <w:p w14:paraId="5C5B0FAC" w14:textId="5CA76E60" w:rsidR="007247C6" w:rsidRPr="00E14A05" w:rsidRDefault="007247C6" w:rsidP="00A92A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u w:val="single"/>
        </w:rPr>
      </w:pPr>
    </w:p>
    <w:p w14:paraId="13F25035" w14:textId="77777777" w:rsidR="00764467" w:rsidRPr="00E14A05" w:rsidRDefault="00764467" w:rsidP="00A92A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u w:val="single"/>
        </w:rPr>
      </w:pPr>
      <w:r w:rsidRPr="00E14A05">
        <w:rPr>
          <w:rFonts w:cstheme="minorHAnsi"/>
          <w:b/>
          <w:color w:val="002060"/>
          <w:u w:val="single"/>
        </w:rPr>
        <w:t xml:space="preserve">Contenu de la formation : </w:t>
      </w:r>
    </w:p>
    <w:p w14:paraId="51FBBC85" w14:textId="77777777" w:rsidR="00764467" w:rsidRPr="00E14A05" w:rsidRDefault="00764467" w:rsidP="00A92A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</w:p>
    <w:p w14:paraId="392BC05C" w14:textId="77777777" w:rsidR="00832A9E" w:rsidRPr="008100D3" w:rsidRDefault="00832A9E" w:rsidP="00832A9E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 w:rsidRPr="008100D3">
        <w:rPr>
          <w:rFonts w:cstheme="minorHAnsi"/>
        </w:rPr>
        <w:t>Rappels théoriques sur l’IRTF</w:t>
      </w:r>
    </w:p>
    <w:p w14:paraId="5E7F61B0" w14:textId="77777777" w:rsidR="00832A9E" w:rsidRPr="000C529B" w:rsidRDefault="00832A9E" w:rsidP="00832A9E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</w:rPr>
        <w:t>Instrumentation</w:t>
      </w:r>
    </w:p>
    <w:p w14:paraId="57D375BA" w14:textId="77777777" w:rsidR="00832A9E" w:rsidRPr="00AA4127" w:rsidRDefault="00832A9E" w:rsidP="00832A9E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</w:rPr>
        <w:t>Modes de mesure (transmission, réflexion, ATR)</w:t>
      </w:r>
    </w:p>
    <w:p w14:paraId="665843C6" w14:textId="77777777" w:rsidR="00832A9E" w:rsidRPr="00DA551C" w:rsidRDefault="00832A9E" w:rsidP="00832A9E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</w:rPr>
        <w:t>Quelques bases d’interprétation spectrale</w:t>
      </w:r>
    </w:p>
    <w:p w14:paraId="632CEFA6" w14:textId="77777777" w:rsidR="00832A9E" w:rsidRPr="00AE79FC" w:rsidRDefault="00832A9E" w:rsidP="00832A9E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</w:rPr>
        <w:t>Espaces de travail et gestion des utilisateurs OPUS</w:t>
      </w:r>
    </w:p>
    <w:p w14:paraId="4DF2A2A6" w14:textId="77777777" w:rsidR="00832A9E" w:rsidRPr="00AE79FC" w:rsidRDefault="00832A9E" w:rsidP="00832A9E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</w:rPr>
        <w:t>Mesure</w:t>
      </w:r>
    </w:p>
    <w:p w14:paraId="705690FE" w14:textId="77777777" w:rsidR="00832A9E" w:rsidRPr="00030D0A" w:rsidRDefault="00832A9E" w:rsidP="00832A9E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</w:rPr>
        <w:t>Manipulation des spectres</w:t>
      </w:r>
    </w:p>
    <w:p w14:paraId="4405668C" w14:textId="77777777" w:rsidR="00832A9E" w:rsidRPr="0068438D" w:rsidRDefault="00832A9E" w:rsidP="00832A9E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</w:rPr>
        <w:t>Evaluation des spectres</w:t>
      </w:r>
    </w:p>
    <w:p w14:paraId="1E3BCF85" w14:textId="77777777" w:rsidR="00832A9E" w:rsidRPr="009F143A" w:rsidRDefault="00832A9E" w:rsidP="00832A9E">
      <w:pPr>
        <w:pStyle w:val="Paragraphedeliste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</w:rPr>
        <w:t>Quantification (Beer Lambert quant 1 et PLS quant 2)</w:t>
      </w:r>
    </w:p>
    <w:p w14:paraId="7794DFCE" w14:textId="77777777" w:rsidR="00832A9E" w:rsidRPr="009F143A" w:rsidRDefault="00832A9E" w:rsidP="00832A9E">
      <w:pPr>
        <w:pStyle w:val="Paragraphedeliste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</w:rPr>
        <w:t>Comparaison de spectres</w:t>
      </w:r>
    </w:p>
    <w:p w14:paraId="255ACE69" w14:textId="77777777" w:rsidR="00832A9E" w:rsidRPr="009F143A" w:rsidRDefault="00832A9E" w:rsidP="00832A9E">
      <w:pPr>
        <w:pStyle w:val="Paragraphedeliste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color w:val="051F8B"/>
          <w:u w:val="single"/>
        </w:rPr>
      </w:pPr>
      <w:r>
        <w:rPr>
          <w:rFonts w:cstheme="minorHAnsi"/>
        </w:rPr>
        <w:t>Recherche en bibliothèques</w:t>
      </w:r>
    </w:p>
    <w:p w14:paraId="19D4AE93" w14:textId="09DAE152" w:rsidR="005168D1" w:rsidRPr="00F55934" w:rsidRDefault="005168D1" w:rsidP="00CA198B">
      <w:pPr>
        <w:pStyle w:val="Paragraphedeliste"/>
        <w:autoSpaceDE w:val="0"/>
        <w:autoSpaceDN w:val="0"/>
        <w:adjustRightInd w:val="0"/>
        <w:spacing w:after="0" w:line="240" w:lineRule="auto"/>
        <w:ind w:left="1004"/>
        <w:jc w:val="both"/>
        <w:rPr>
          <w:rFonts w:cstheme="minorHAnsi"/>
          <w:highlight w:val="yellow"/>
        </w:rPr>
      </w:pPr>
    </w:p>
    <w:p w14:paraId="2762DC61" w14:textId="70843888" w:rsidR="00401768" w:rsidRPr="00E14A05" w:rsidRDefault="00401768" w:rsidP="00401768">
      <w:pPr>
        <w:tabs>
          <w:tab w:val="left" w:pos="5535"/>
        </w:tabs>
        <w:rPr>
          <w:rFonts w:cstheme="minorHAnsi"/>
        </w:rPr>
      </w:pPr>
      <w:r w:rsidRPr="00E14A05">
        <w:rPr>
          <w:rFonts w:cstheme="minorHAnsi"/>
        </w:rPr>
        <w:tab/>
      </w:r>
    </w:p>
    <w:tbl>
      <w:tblPr>
        <w:tblW w:w="72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670"/>
      </w:tblGrid>
      <w:tr w:rsidR="00E14A05" w:rsidRPr="00807968" w14:paraId="3C5DD834" w14:textId="77777777" w:rsidTr="00640ABC">
        <w:trPr>
          <w:trHeight w:val="290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F982E" w14:textId="3A614F34" w:rsidR="00E14A05" w:rsidRPr="00807968" w:rsidRDefault="00E14A05" w:rsidP="00640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0796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Programme</w:t>
            </w:r>
          </w:p>
        </w:tc>
      </w:tr>
      <w:tr w:rsidR="00E14A05" w:rsidRPr="00807968" w14:paraId="071D523D" w14:textId="77777777" w:rsidTr="00640ABC">
        <w:trPr>
          <w:trHeight w:val="29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2545" w14:textId="13F39E5A" w:rsidR="00E14A05" w:rsidRPr="00807968" w:rsidRDefault="00C455C9" w:rsidP="006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9h</w:t>
            </w:r>
            <w:r w:rsidR="00AA4EFC">
              <w:rPr>
                <w:rFonts w:ascii="Calibri" w:eastAsia="Times New Roman" w:hAnsi="Calibri" w:cs="Calibri"/>
                <w:color w:val="000000"/>
                <w:lang w:eastAsia="fr-FR"/>
              </w:rPr>
              <w:t>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B4DC" w14:textId="77777777" w:rsidR="00E14A05" w:rsidRPr="001B7F3D" w:rsidRDefault="00E14A05" w:rsidP="006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7F3D">
              <w:rPr>
                <w:rFonts w:ascii="Calibri" w:eastAsia="Times New Roman" w:hAnsi="Calibri" w:cs="Calibri"/>
                <w:color w:val="000000"/>
                <w:lang w:eastAsia="fr-FR"/>
              </w:rPr>
              <w:t>Présentation du formateur et des stagiaires</w:t>
            </w:r>
          </w:p>
        </w:tc>
      </w:tr>
      <w:tr w:rsidR="00E14A05" w:rsidRPr="00807968" w14:paraId="686E581D" w14:textId="77777777" w:rsidTr="00640ABC">
        <w:trPr>
          <w:trHeight w:val="29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CA1B" w14:textId="217FCA71" w:rsidR="00E14A05" w:rsidRDefault="00C455C9" w:rsidP="006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9h</w:t>
            </w:r>
            <w:r w:rsidR="00AA4EFC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  <w:r w:rsidR="00E14A05"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- 12h</w:t>
            </w:r>
            <w:r w:rsidR="00CF51F9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  <w:p w14:paraId="37F8AFF9" w14:textId="77777777" w:rsidR="00AA4EFC" w:rsidRDefault="00AA4EFC" w:rsidP="006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0BD97496" w14:textId="77777777" w:rsidR="00AA4EFC" w:rsidRDefault="00AA4EFC" w:rsidP="006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13A2CD4C" w14:textId="77777777" w:rsidR="00AA4EFC" w:rsidRDefault="00AA4EFC" w:rsidP="006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0AE89A5F" w14:textId="305A4F59" w:rsidR="00AA4EFC" w:rsidRPr="00807968" w:rsidRDefault="00AA4EFC" w:rsidP="006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E86F" w14:textId="477A77E9" w:rsidR="00E14A05" w:rsidRPr="001B7F3D" w:rsidRDefault="00E14A05" w:rsidP="006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B7F3D">
              <w:rPr>
                <w:rFonts w:ascii="Calibri" w:eastAsia="Times New Roman" w:hAnsi="Calibri" w:cs="Calibri"/>
                <w:color w:val="000000"/>
                <w:lang w:eastAsia="fr-FR"/>
              </w:rPr>
              <w:t>Questionnaire d'entrée</w:t>
            </w:r>
          </w:p>
          <w:p w14:paraId="6137B6E3" w14:textId="25DE2264" w:rsidR="00E14A05" w:rsidRDefault="00DA21F4" w:rsidP="0082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Rappels théoriques</w:t>
            </w:r>
            <w:r w:rsidR="00CE6E8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sur l’IRTF</w:t>
            </w:r>
          </w:p>
          <w:p w14:paraId="7CBFFD85" w14:textId="27094D82" w:rsidR="00DA21F4" w:rsidRDefault="00DA21F4" w:rsidP="0082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Instrumentation</w:t>
            </w:r>
          </w:p>
          <w:p w14:paraId="2AEF2BD3" w14:textId="710AD685" w:rsidR="00DA21F4" w:rsidRDefault="00CE6E87" w:rsidP="0082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Modes de mesure (transmission, réflexion, ATR)</w:t>
            </w:r>
          </w:p>
          <w:p w14:paraId="47D4A387" w14:textId="4D0C3048" w:rsidR="00CE6E87" w:rsidRDefault="00CE6E87" w:rsidP="0082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Quelques bases d’interprétation spectrale</w:t>
            </w:r>
          </w:p>
          <w:p w14:paraId="67A5247A" w14:textId="2F09164F" w:rsidR="009C710A" w:rsidRDefault="009C710A" w:rsidP="0082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Espaces de travail et gestion des utilisateurs OPUS</w:t>
            </w:r>
          </w:p>
          <w:p w14:paraId="3481CB03" w14:textId="7B1013F5" w:rsidR="00DA21F4" w:rsidRPr="001B7F3D" w:rsidRDefault="009C710A" w:rsidP="00DA21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Mesure</w:t>
            </w:r>
          </w:p>
          <w:p w14:paraId="24BFAD76" w14:textId="6D35CDD6" w:rsidR="00C455C9" w:rsidRPr="001B7F3D" w:rsidRDefault="00C455C9" w:rsidP="0082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14A05" w:rsidRPr="00807968" w14:paraId="1A024EB3" w14:textId="77777777" w:rsidTr="00640ABC">
        <w:tblPrEx>
          <w:jc w:val="left"/>
        </w:tblPrEx>
        <w:trPr>
          <w:trHeight w:val="290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35937" w14:textId="5F81A80E" w:rsidR="00E14A05" w:rsidRPr="00807968" w:rsidRDefault="009E663C" w:rsidP="00640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Pause déjeuner</w:t>
            </w:r>
          </w:p>
        </w:tc>
      </w:tr>
      <w:tr w:rsidR="00823138" w:rsidRPr="00807968" w14:paraId="48FE8AA9" w14:textId="77777777" w:rsidTr="00C833E5">
        <w:tblPrEx>
          <w:jc w:val="left"/>
        </w:tblPrEx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71CF" w14:textId="4B43803B" w:rsidR="00823138" w:rsidRPr="00807968" w:rsidRDefault="005041B5" w:rsidP="0082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13h30</w:t>
            </w:r>
            <w:r w:rsidR="00823138"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–</w:t>
            </w:r>
            <w:r w:rsidR="00823138"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="00EF1DC7">
              <w:rPr>
                <w:rFonts w:ascii="Calibri" w:eastAsia="Times New Roman" w:hAnsi="Calibri" w:cs="Calibri"/>
                <w:color w:val="000000"/>
                <w:lang w:eastAsia="fr-FR"/>
              </w:rPr>
              <w:t>6h45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A5546F" w14:textId="77777777" w:rsidR="00823138" w:rsidRDefault="009C710A" w:rsidP="0082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Manipulation des spectres</w:t>
            </w:r>
          </w:p>
          <w:p w14:paraId="51ABDB07" w14:textId="62D8952A" w:rsidR="009C710A" w:rsidRPr="006D5CC7" w:rsidRDefault="009C710A" w:rsidP="0082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Evaluation des spectres</w:t>
            </w:r>
          </w:p>
        </w:tc>
      </w:tr>
      <w:tr w:rsidR="00823138" w:rsidRPr="00807968" w14:paraId="0F49101A" w14:textId="77777777" w:rsidTr="00EC17D2">
        <w:tblPrEx>
          <w:jc w:val="left"/>
        </w:tblPrEx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5D8B" w14:textId="77777777" w:rsidR="00823138" w:rsidRPr="00807968" w:rsidRDefault="00823138" w:rsidP="0082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09E6F6" w14:textId="77777777" w:rsidR="00823138" w:rsidRDefault="00B05F98" w:rsidP="0082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Quantification</w:t>
            </w:r>
          </w:p>
          <w:p w14:paraId="2D0D3EF9" w14:textId="3514E709" w:rsidR="00B05F98" w:rsidRDefault="00CE4892" w:rsidP="0082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Comparaison de spectres</w:t>
            </w:r>
          </w:p>
          <w:p w14:paraId="7DF015A3" w14:textId="103CD21B" w:rsidR="00CE4892" w:rsidRDefault="00CE4892" w:rsidP="0082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Recherche en bibliothèques</w:t>
            </w:r>
          </w:p>
          <w:p w14:paraId="568389C4" w14:textId="1285AB67" w:rsidR="00CE4892" w:rsidRPr="006D5CC7" w:rsidRDefault="00CE4892" w:rsidP="0082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F1DC7" w:rsidRPr="00807968" w14:paraId="33D7D3B3" w14:textId="77777777" w:rsidTr="00EC17D2">
        <w:tblPrEx>
          <w:jc w:val="left"/>
        </w:tblPrEx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615F6" w14:textId="77777777" w:rsidR="00EF1DC7" w:rsidRPr="00807968" w:rsidRDefault="00EF1DC7" w:rsidP="0082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753751" w14:textId="77777777" w:rsidR="00EF1DC7" w:rsidRDefault="00EF1DC7" w:rsidP="0082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23138" w:rsidRPr="00807968" w14:paraId="2AFB4AAF" w14:textId="77777777" w:rsidTr="00EC17D2">
        <w:tblPrEx>
          <w:jc w:val="left"/>
        </w:tblPrEx>
        <w:trPr>
          <w:trHeight w:val="2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7E81" w14:textId="5BFDE608" w:rsidR="00823138" w:rsidRPr="00807968" w:rsidRDefault="00823138" w:rsidP="0082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0796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="00EF1DC7">
              <w:rPr>
                <w:rFonts w:ascii="Calibri" w:eastAsia="Times New Roman" w:hAnsi="Calibri" w:cs="Calibri"/>
                <w:color w:val="000000"/>
                <w:lang w:eastAsia="fr-FR"/>
              </w:rPr>
              <w:t>16h45-17h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0D229" w14:textId="1DF59858" w:rsidR="00823138" w:rsidRPr="00F55934" w:rsidRDefault="00EF1DC7" w:rsidP="0082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</w:pPr>
            <w:r w:rsidRPr="00EF1DC7">
              <w:rPr>
                <w:rFonts w:ascii="Calibri" w:eastAsia="Times New Roman" w:hAnsi="Calibri" w:cs="Calibri"/>
                <w:color w:val="000000"/>
                <w:lang w:eastAsia="fr-FR"/>
              </w:rPr>
              <w:t>Questionnaire de sortie-satisfaction</w:t>
            </w:r>
          </w:p>
        </w:tc>
      </w:tr>
    </w:tbl>
    <w:p w14:paraId="32A84BDF" w14:textId="55C187C1" w:rsidR="00E14A05" w:rsidRPr="00401768" w:rsidRDefault="00E14A05" w:rsidP="00C80F5C">
      <w:pPr>
        <w:rPr>
          <w:rFonts w:cstheme="minorHAnsi"/>
          <w:sz w:val="24"/>
          <w:szCs w:val="24"/>
        </w:rPr>
      </w:pPr>
    </w:p>
    <w:sectPr w:rsidR="00E14A05" w:rsidRPr="00401768" w:rsidSect="002835B8">
      <w:headerReference w:type="default" r:id="rId8"/>
      <w:footerReference w:type="default" r:id="rId9"/>
      <w:pgSz w:w="11906" w:h="16838" w:code="9"/>
      <w:pgMar w:top="1134" w:right="1418" w:bottom="709" w:left="1134" w:header="1136" w:footer="8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36E1" w14:textId="77777777" w:rsidR="00F74FBC" w:rsidRDefault="00F74FBC" w:rsidP="00095226">
      <w:pPr>
        <w:spacing w:after="0" w:line="240" w:lineRule="auto"/>
      </w:pPr>
      <w:r>
        <w:separator/>
      </w:r>
    </w:p>
  </w:endnote>
  <w:endnote w:type="continuationSeparator" w:id="0">
    <w:p w14:paraId="69AEDF92" w14:textId="77777777" w:rsidR="00F74FBC" w:rsidRDefault="00F74FBC" w:rsidP="0009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otesque">
    <w:altName w:val="Grotesque"/>
    <w:charset w:val="00"/>
    <w:family w:val="swiss"/>
    <w:pitch w:val="variable"/>
    <w:sig w:usb0="80000003" w:usb1="00000000" w:usb2="00000000" w:usb3="00000000" w:csb0="00000001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70E4" w14:textId="0A03F8B3" w:rsidR="00095226" w:rsidRDefault="00447903" w:rsidP="006B432D">
    <w:pPr>
      <w:pStyle w:val="Pieddepage"/>
      <w:ind w:left="-1134" w:right="-1418"/>
    </w:pPr>
    <w:r w:rsidRPr="00CC673E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E7ACD6A" wp14:editId="55689B35">
              <wp:simplePos x="0" y="0"/>
              <wp:positionH relativeFrom="page">
                <wp:align>center</wp:align>
              </wp:positionH>
              <wp:positionV relativeFrom="paragraph">
                <wp:posOffset>14605</wp:posOffset>
              </wp:positionV>
              <wp:extent cx="2781300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B1D8D4" w14:textId="77777777" w:rsidR="00D145D6" w:rsidRPr="00ED625B" w:rsidRDefault="00D145D6" w:rsidP="00D145D6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bookmarkStart w:id="0" w:name="_Hlk40127440"/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Réseau Mesure</w:t>
                          </w:r>
                        </w:p>
                        <w:p w14:paraId="04D7FCC9" w14:textId="42A2580F" w:rsidR="00D145D6" w:rsidRPr="00ED625B" w:rsidRDefault="00D145D6" w:rsidP="00D145D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c/o CCI Val d’Oise - 35 bd du Port - CS 2020</w:t>
                          </w:r>
                          <w:r w:rsidR="00EF1DC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</w:p>
                        <w:p w14:paraId="6D094E3C" w14:textId="77777777" w:rsidR="00D145D6" w:rsidRPr="00ED625B" w:rsidRDefault="00D145D6" w:rsidP="00D145D6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995031 CERGY PONTOISE Cedex</w:t>
                          </w:r>
                        </w:p>
                        <w:p w14:paraId="314F6834" w14:textId="6C39AF94" w:rsidR="00D145D6" w:rsidRPr="007662F3" w:rsidRDefault="00D145D6" w:rsidP="00D145D6">
                          <w:pPr>
                            <w:spacing w:after="0"/>
                            <w:jc w:val="center"/>
                          </w:pPr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  <w:t>www.reseau-mesure.com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7ACD6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1.15pt;width:219pt;height:110.6pt;z-index:25166643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EaV/gEAANUDAAAOAAAAZHJzL2Uyb0RvYy54bWysU9uO2yAQfa/Uf0C8N7402c1acVbb3aaq&#10;tL1I234AxjhGBYYCiZ1+fQfszUbtW1U/IGA8Z+acOWxuR63IUTgvwdS0WOSUCMOhlWZf0+/fdm/W&#10;lPjATMsUGFHTk/D0dvv61WawlSihB9UKRxDE+GqwNe1DsFWWed4LzfwCrDAY7MBpFvDo9lnr2IDo&#10;WmVlnl9lA7jWOuDCe7x9mIJ0m/C7TvDwpeu8CETVFHsLaXVpbeKabTes2jtme8nnNtg/dKGZNFj0&#10;DPXAAiMHJ/+C0pI78NCFBQedQddJLhIHZFPkf7B56pkViQuK4+1ZJv//YPnn45P96kgY38GIA0wk&#10;vH0E/sMTA/c9M3tx5xwMvWAtFi6iZNlgfTWnRql95SNIM3yCFofMDgES0Ng5HVVBngTRcQCns+hi&#10;DITjZXm9Lt7mGOIYK5b58qpMY8lY9ZxunQ8fBGgSNzV1ONUEz46PPsR2WPX8S6xmYCeVSpNVhgw1&#10;vVmVq5RwEdEyoPGU1DVd5/GbrBBZvjdtSg5MqmmPBZSZaUemE+cwNiORLVKIuVGFBtoT6uBg8hm+&#10;C9z04H5RMqDHaup/HpgTlKiPBrW8KZbLaMp0WK6ukThxl5HmMsIMR6iaBkqm7X1IRo6Uvb1DzXcy&#10;qfHSydwyeieJNPs8mvPynP56eY3b3wAAAP//AwBQSwMEFAAGAAgAAAAhAKAYahvaAAAABgEAAA8A&#10;AABkcnMvZG93bnJldi54bWxMj8tOwzAQRfdI/IM1SOyoQ8KjCnGqCrVlSSkRazcekoh4bNluGv6e&#10;YQXLozu690y1mu0oJgxxcKTgdpGBQGqdGahT0Lxvb5YgYtJk9OgIFXxjhFV9eVHp0rgzveF0SJ3g&#10;EoqlVtCn5EspY9uj1XHhPBJnny5YnRhDJ03QZy63o8yz7EFaPRAv9Nrjc4/t1+FkFfjkd48v4XW/&#10;3mynrPnYNfnQbZS6vprXTyASzunvGH71WR1qdjq6E5koRgX8SFKQFyA4vCuWzEfmvLgHWVfyv379&#10;AwAA//8DAFBLAQItABQABgAIAAAAIQC2gziS/gAAAOEBAAATAAAAAAAAAAAAAAAAAAAAAABbQ29u&#10;dGVudF9UeXBlc10ueG1sUEsBAi0AFAAGAAgAAAAhADj9If/WAAAAlAEAAAsAAAAAAAAAAAAAAAAA&#10;LwEAAF9yZWxzLy5yZWxzUEsBAi0AFAAGAAgAAAAhAFbkRpX+AQAA1QMAAA4AAAAAAAAAAAAAAAAA&#10;LgIAAGRycy9lMm9Eb2MueG1sUEsBAi0AFAAGAAgAAAAhAKAYahvaAAAABgEAAA8AAAAAAAAAAAAA&#10;AAAAWAQAAGRycy9kb3ducmV2LnhtbFBLBQYAAAAABAAEAPMAAABfBQAAAAA=&#10;" filled="f" stroked="f">
              <v:textbox style="mso-fit-shape-to-text:t">
                <w:txbxContent>
                  <w:p w14:paraId="1FB1D8D4" w14:textId="77777777" w:rsidR="00D145D6" w:rsidRPr="00ED625B" w:rsidRDefault="00D145D6" w:rsidP="00D145D6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bookmarkStart w:id="1" w:name="_Hlk40127440"/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Réseau Mesure</w:t>
                    </w:r>
                  </w:p>
                  <w:p w14:paraId="04D7FCC9" w14:textId="42A2580F" w:rsidR="00D145D6" w:rsidRPr="00ED625B" w:rsidRDefault="00D145D6" w:rsidP="00D145D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c/o CCI Val d’Oise - 35 bd du Port - CS 2020</w:t>
                    </w:r>
                    <w:r w:rsidR="00EF1DC7">
                      <w:rPr>
                        <w:color w:val="FFFFFF" w:themeColor="background1"/>
                        <w:sz w:val="20"/>
                        <w:szCs w:val="20"/>
                      </w:rPr>
                      <w:t>9</w:t>
                    </w:r>
                  </w:p>
                  <w:p w14:paraId="6D094E3C" w14:textId="77777777" w:rsidR="00D145D6" w:rsidRPr="00ED625B" w:rsidRDefault="00D145D6" w:rsidP="00D145D6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995031 CERGY PONTOISE Cedex</w:t>
                    </w:r>
                  </w:p>
                  <w:p w14:paraId="314F6834" w14:textId="6C39AF94" w:rsidR="00D145D6" w:rsidRPr="007662F3" w:rsidRDefault="00D145D6" w:rsidP="00D145D6">
                    <w:pPr>
                      <w:spacing w:after="0"/>
                      <w:jc w:val="center"/>
                    </w:pPr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  <w:t>www.reseau-mesure.com</w:t>
                    </w:r>
                    <w:bookmarkEnd w:id="1"/>
                  </w:p>
                </w:txbxContent>
              </v:textbox>
              <w10:wrap anchorx="page"/>
            </v:shape>
          </w:pict>
        </mc:Fallback>
      </mc:AlternateContent>
    </w:r>
    <w:r w:rsidR="00962B0B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2B1BF5D" wp14:editId="512DC6E2">
              <wp:simplePos x="0" y="0"/>
              <wp:positionH relativeFrom="column">
                <wp:posOffset>-891540</wp:posOffset>
              </wp:positionH>
              <wp:positionV relativeFrom="paragraph">
                <wp:posOffset>4445</wp:posOffset>
              </wp:positionV>
              <wp:extent cx="7743825" cy="1057275"/>
              <wp:effectExtent l="0" t="0" r="28575" b="2857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10572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49B997" id="Rectangle 16" o:spid="_x0000_s1026" style="position:absolute;margin-left:-70.2pt;margin-top:.35pt;width:609.75pt;height:83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3JiwIAAHAFAAAOAAAAZHJzL2Uyb0RvYy54bWysVM1u2zAMvg/YOwi6r3aypOmCOkXQosOA&#10;og3aDj0rshQbkEWNUuJkTz9KdtygLXYY5oNMiuTHH5G8vNo3hu0U+hpswUdnOWfKSihruyn4z+fb&#10;Lxec+SBsKQxYVfCD8vxq8fnTZevmagwVmFIhIxDr560reBWCm2eZl5VqhD8DpywJNWAjArG4yUoU&#10;LaE3Jhvn+XnWApYOQSrv6famE/JFwtdayfCgtVeBmYJTbCGdmM51PLPFpZhvULiqln0Y4h+iaERt&#10;yekAdSOCYFus30E1tUTwoMOZhCYDrWupUg6UzSh/k81TJZxKuVBxvBvK5P8frLzfrZDVJb3dOWdW&#10;NPRGj1Q1YTdGMbqjArXOz0nvya2w5zyRMdu9xib+KQ+2T0U9DEVV+8AkXc5mk68X4ylnkmSjfDob&#10;z6YRNXs1d+jDdwUNi0TBkfynYordnQ+d6lElevNg6vK2NiYxuFlfG2Q7EV84H+fn6VEJ/UQtiyl0&#10;QScqHIyKxsY+Kk3ZU5jj5DH1nRrwhJTKhlEnqkSpOjfTnL4+h8EiZZQAI7Km8AbsHiD29HvsLr9e&#10;P5qq1LaDcf63wDrjwSJ5BhsG46a2gB8BGMqq99zpU/gnpYnkGsoD9QZCNzTeydua3udO+LASSFNC&#10;80STHx7o0AbagkNPcVYB/v7oPupT85KUs5amruD+11ag4sz8sNTW30aTSRzTxEyoV4jBU8n6VGK3&#10;zTXQs49oxziZyKgfzJHUCM0LLYhl9EoiYSX5LrgMeGSuQ7cNaMVItVwmNRpNJ8KdfXIygseqxv57&#10;3r8IdH2TBurvezhOqJi/6dVON1paWG4D6Do18mtd+3rTWKfG6VdQ3BunfNJ6XZSLPwAAAP//AwBQ&#10;SwMEFAAGAAgAAAAhAFL5DdDeAAAACgEAAA8AAABkcnMvZG93bnJldi54bWxMj8FOwzAQRO9I/IO1&#10;SNxaO1HU0DROBUWcemqKEEc3XpyIeB3FThP+HvcEt1nNaOZtuV9sz644+s6RhGQtgCE1TndkJLyf&#10;31ZPwHxQpFXvCCX8oId9dX9XqkK7mU54rYNhsYR8oSS0IQwF575p0Sq/dgNS9L7caFWI52i4HtUc&#10;y23PUyE23KqO4kKrBjy02HzXk5XwOh+O2NVuSg198Mycspfj8inl48PyvAMWcAl/YbjhR3SoItPF&#10;TaQ96yWskkxkMSshB3bzRb5NgF2i2uQp8Krk/1+ofgEAAP//AwBQSwECLQAUAAYACAAAACEAtoM4&#10;kv4AAADhAQAAEwAAAAAAAAAAAAAAAAAAAAAAW0NvbnRlbnRfVHlwZXNdLnhtbFBLAQItABQABgAI&#10;AAAAIQA4/SH/1gAAAJQBAAALAAAAAAAAAAAAAAAAAC8BAABfcmVscy8ucmVsc1BLAQItABQABgAI&#10;AAAAIQBGjo3JiwIAAHAFAAAOAAAAAAAAAAAAAAAAAC4CAABkcnMvZTJvRG9jLnhtbFBLAQItABQA&#10;BgAIAAAAIQBS+Q3Q3gAAAAoBAAAPAAAAAAAAAAAAAAAAAOUEAABkcnMvZG93bnJldi54bWxQSwUG&#10;AAAAAAQABADzAAAA8AUAAAAA&#10;" fillcolor="#002060" strokecolor="#845209 [1604]" strokeweight="2pt"/>
          </w:pict>
        </mc:Fallback>
      </mc:AlternateContent>
    </w:r>
  </w:p>
  <w:p w14:paraId="78F5D63B" w14:textId="15109B2C" w:rsidR="00095226" w:rsidRDefault="000952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EECC" w14:textId="77777777" w:rsidR="00F74FBC" w:rsidRDefault="00F74FBC" w:rsidP="00095226">
      <w:pPr>
        <w:spacing w:after="0" w:line="240" w:lineRule="auto"/>
      </w:pPr>
      <w:r>
        <w:separator/>
      </w:r>
    </w:p>
  </w:footnote>
  <w:footnote w:type="continuationSeparator" w:id="0">
    <w:p w14:paraId="03A312E0" w14:textId="77777777" w:rsidR="00F74FBC" w:rsidRDefault="00F74FBC" w:rsidP="00095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6D5F" w14:textId="463BDD22" w:rsidR="002835B8" w:rsidRPr="000537CB" w:rsidRDefault="00E14A05" w:rsidP="00CF38BE">
    <w:pPr>
      <w:tabs>
        <w:tab w:val="center" w:pos="4536"/>
        <w:tab w:val="left" w:pos="9354"/>
      </w:tabs>
      <w:jc w:val="right"/>
      <w:rPr>
        <w:b/>
        <w:bCs/>
        <w:noProof/>
        <w:color w:val="F0A22E" w:themeColor="accent1"/>
        <w:sz w:val="28"/>
        <w:szCs w:val="28"/>
      </w:rPr>
    </w:pPr>
    <w:r w:rsidRPr="00A807A7">
      <w:rPr>
        <w:rFonts w:ascii="Arial" w:hAnsi="Arial" w:cs="Arial"/>
        <w:bCs/>
        <w:noProof/>
        <w:sz w:val="10"/>
        <w:szCs w:val="10"/>
        <w:lang w:eastAsia="fr-FR"/>
      </w:rPr>
      <mc:AlternateContent>
        <mc:Choice Requires="wps">
          <w:drawing>
            <wp:anchor distT="91440" distB="91440" distL="114300" distR="114300" simplePos="0" relativeHeight="251671552" behindDoc="0" locked="0" layoutInCell="1" allowOverlap="1" wp14:anchorId="5116B95D" wp14:editId="64CD5B89">
              <wp:simplePos x="0" y="0"/>
              <wp:positionH relativeFrom="page">
                <wp:posOffset>5010150</wp:posOffset>
              </wp:positionH>
              <wp:positionV relativeFrom="paragraph">
                <wp:posOffset>-788035</wp:posOffset>
              </wp:positionV>
              <wp:extent cx="2457450" cy="695325"/>
              <wp:effectExtent l="0" t="0" r="0" b="0"/>
              <wp:wrapThrough wrapText="bothSides">
                <wp:wrapPolygon edited="0">
                  <wp:start x="502" y="0"/>
                  <wp:lineTo x="502" y="20712"/>
                  <wp:lineTo x="20930" y="20712"/>
                  <wp:lineTo x="20930" y="0"/>
                  <wp:lineTo x="502" y="0"/>
                </wp:wrapPolygon>
              </wp:wrapThrough>
              <wp:docPr id="2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695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51193" w14:textId="77777777" w:rsidR="002835B8" w:rsidRPr="00A807A7" w:rsidRDefault="002835B8" w:rsidP="002835B8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</w:p>
                        <w:p w14:paraId="703013C9" w14:textId="77777777" w:rsidR="002835B8" w:rsidRPr="00A807A7" w:rsidRDefault="002835B8" w:rsidP="002835B8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color w:val="FFFF00"/>
                              <w:sz w:val="10"/>
                              <w:szCs w:val="10"/>
                              <w:lang w:val="en-US"/>
                            </w:rPr>
                          </w:pPr>
                          <w:r w:rsidRPr="00A807A7">
                            <w:rPr>
                              <w:rFonts w:cstheme="minorHAnsi"/>
                              <w:bCs/>
                              <w:color w:val="FFFF00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  <w:p w14:paraId="7F73E89F" w14:textId="4E7969D4" w:rsidR="002835B8" w:rsidRPr="0033653D" w:rsidRDefault="004C5BE0" w:rsidP="00E14A05">
                          <w:pPr>
                            <w:pBdr>
                              <w:top w:val="single" w:sz="24" w:space="8" w:color="F0A22E" w:themeColor="accent1"/>
                              <w:bottom w:val="single" w:sz="24" w:space="8" w:color="F0A22E" w:themeColor="accent1"/>
                            </w:pBd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 xml:space="preserve">2022 </w:t>
                          </w:r>
                          <w:r w:rsidR="00322733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–</w:t>
                          </w: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322733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SPECTROSCOPIE IRTF et OPUS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16B95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94.5pt;margin-top:-62.05pt;width:193.5pt;height:54.75pt;z-index:25167155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JT9QEAAM0DAAAOAAAAZHJzL2Uyb0RvYy54bWysU8tu2zAQvBfoPxC815JdO40Fy0GaNEWB&#10;9AEk/YA1RVlESS5L0pbcr++SchwjvQXVgeBqydmd2eHqajCa7aUPCm3Np5OSM2kFNspua/7z8e7d&#10;JWchgm1Ao5U1P8jAr9Zv36x6V8kZdqgb6RmB2FD1ruZdjK4qiiA6aSBM0ElLyRa9gUih3xaNh57Q&#10;jS5mZXlR9Ogb51HIEOjv7Zjk64zftlLE720bZGS65tRbzKvP6yatxXoF1daD65Q4tgGv6MKAslT0&#10;BHULEdjOq3+gjBIeA7ZxItAU2LZKyMyB2EzLF2weOnAycyFxgjvJFP4frPi2f3A/PIvDRxxogJlE&#10;cPcofgVm8aYDu5XX3mPfSWio8DRJVvQuVMerSepQhQSy6b9iQ0OGXcQMNLTeJFWIJyN0GsDhJLoc&#10;IhP0czZffJgvKCUod7FcvJ8tcgmonm47H+JniYalTc09DTWjw/4+xNQNVE9HUjGLd0rrPFhtWV/z&#10;5YIgX2SMiuQ7rUzNL8v0jU5IJD/ZJl+OoPS4pwLaHlknoiPlOGwGOpjYb7A5EH+Po7/oPdCmQ/+H&#10;s568VfPwewdecqa/WNJwOZ3PkxlzQPRnFPjzzOY8A1YQVM0jZ+P2JmYDj4yuSetWZRmeOzn2Sp7J&#10;6hz9nUx5HudTz69w/RcAAP//AwBQSwMEFAAGAAgAAAAhAFatTJLgAAAADQEAAA8AAABkcnMvZG93&#10;bnJldi54bWxMj81OwzAQhO9IvIO1SNxaO1VI25BNhUBcQZQfiZsbb5OIeB3FbhPeHudEjzs7mvmm&#10;2E22E2cafOsYIVkqEMSVMy3XCB/vz4sNCB80G905JoRf8rArr68KnRs38hud96EWMYR9rhGaEPpc&#10;Sl81ZLVfup44/o5usDrEc6ilGfQYw20nV0pl0uqWY0Oje3psqPrZnyzC58vx+ytVr/WTvetHNynJ&#10;disRb2+mh3sQgabwb4YZP6JDGZkO7sTGiw5hvdnGLQFhkazSBMRsSdZZ1A6zlmYgy0Jerij/AAAA&#10;//8DAFBLAQItABQABgAIAAAAIQC2gziS/gAAAOEBAAATAAAAAAAAAAAAAAAAAAAAAABbQ29udGVu&#10;dF9UeXBlc10ueG1sUEsBAi0AFAAGAAgAAAAhADj9If/WAAAAlAEAAAsAAAAAAAAAAAAAAAAALwEA&#10;AF9yZWxzLy5yZWxzUEsBAi0AFAAGAAgAAAAhAHOCclP1AQAAzQMAAA4AAAAAAAAAAAAAAAAALgIA&#10;AGRycy9lMm9Eb2MueG1sUEsBAi0AFAAGAAgAAAAhAFatTJLgAAAADQEAAA8AAAAAAAAAAAAAAAAA&#10;TwQAAGRycy9kb3ducmV2LnhtbFBLBQYAAAAABAAEAPMAAABcBQAAAAA=&#10;" filled="f" stroked="f">
              <v:textbox>
                <w:txbxContent>
                  <w:p w14:paraId="52751193" w14:textId="77777777" w:rsidR="002835B8" w:rsidRPr="00A807A7" w:rsidRDefault="002835B8" w:rsidP="002835B8">
                    <w:pPr>
                      <w:pStyle w:val="En-tte"/>
                      <w:ind w:left="2544" w:firstLine="3828"/>
                      <w:jc w:val="center"/>
                      <w:rPr>
                        <w:bCs/>
                        <w:sz w:val="10"/>
                        <w:szCs w:val="10"/>
                        <w:lang w:val="en-US"/>
                      </w:rPr>
                    </w:pPr>
                  </w:p>
                  <w:p w14:paraId="703013C9" w14:textId="77777777" w:rsidR="002835B8" w:rsidRPr="00A807A7" w:rsidRDefault="002835B8" w:rsidP="002835B8">
                    <w:pPr>
                      <w:pStyle w:val="En-tte"/>
                      <w:ind w:left="2544" w:firstLine="3828"/>
                      <w:jc w:val="center"/>
                      <w:rPr>
                        <w:bCs/>
                        <w:color w:val="FFFF00"/>
                        <w:sz w:val="10"/>
                        <w:szCs w:val="10"/>
                        <w:lang w:val="en-US"/>
                      </w:rPr>
                    </w:pPr>
                    <w:r w:rsidRPr="00A807A7">
                      <w:rPr>
                        <w:rFonts w:cstheme="minorHAnsi"/>
                        <w:bCs/>
                        <w:color w:val="FFFF00"/>
                        <w:sz w:val="18"/>
                        <w:szCs w:val="18"/>
                        <w:lang w:val="en-US"/>
                      </w:rPr>
                      <w:t>0</w:t>
                    </w:r>
                  </w:p>
                  <w:p w14:paraId="7F73E89F" w14:textId="4E7969D4" w:rsidR="002835B8" w:rsidRPr="0033653D" w:rsidRDefault="004C5BE0" w:rsidP="00E14A05">
                    <w:pPr>
                      <w:pBdr>
                        <w:top w:val="single" w:sz="24" w:space="8" w:color="F0A22E" w:themeColor="accent1"/>
                        <w:bottom w:val="single" w:sz="24" w:space="8" w:color="F0A22E" w:themeColor="accent1"/>
                      </w:pBd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 xml:space="preserve">2022 </w:t>
                    </w:r>
                    <w:r w:rsidR="00322733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–</w:t>
                    </w: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322733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SPECTROSCOPIE IRTF et OPUS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 w:rsidR="002835B8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3621E0A" wp14:editId="23AB5B67">
              <wp:simplePos x="0" y="0"/>
              <wp:positionH relativeFrom="column">
                <wp:posOffset>-260999</wp:posOffset>
              </wp:positionH>
              <wp:positionV relativeFrom="paragraph">
                <wp:posOffset>320675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7" name="Organigramme : Connecteu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72711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Organigramme : Connecteur 7" o:spid="_x0000_s1026" type="#_x0000_t120" style="position:absolute;margin-left:-20.55pt;margin-top:25.25pt;width:7.5pt;height:7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JSTjgIAAIoFAAAOAAAAZHJzL2Uyb0RvYy54bWysVM1uEzEQviPxDpbvdJOopXTVTRWlKkKq&#10;aEWLena8dmLJ9pixk014Gp6FJ2Ps3SSlcCnisuvx/Hm++WYur7bOso3CaMA3fHwy4kx5Ca3xy4Z/&#10;fbx594GzmIRvhQWvGr5TkV9N37657EKtJrAC2ypkFMTHugsNX6UU6qqKcqWciCcQlCelBnQikYjL&#10;qkXRUXRnq8lo9L7qANuAIFWMdHvdK/m0xNdayXSndVSJ2YbT21L5Yvku8reaXop6iSKsjByeIf7h&#10;FU4YT0kPoa5FEmyN5o9QzkiECDqdSHAVaG2kKjVQNePRi2oeViKoUguBE8MBpvj/wsrPm3tkpm34&#10;OWdeOGrRHS6FN4SJc+rnj5rNwXvCUa2RnWe8uhBrcnsI9zhIkY65+K1Gl/9UFtsWjHcHjNU2MUmX&#10;F2eTM2qEJE1/pBjV0TVgTB8VOJYPDdcWuvlKYBoeAVhQFpvbmHrHvUPOG8Ga9sZYW4RMITW3yDaC&#10;mi+kVD6NcwGU7jdL67O9h+zZq/NNlevsKyuntLMq21n/RWlCrBTYJ8LlIufpaUW8p/r25KJcxSEb&#10;aor/St/BJXurwuZX+h+cSn7w6eDvjB/ALLN2BMoeQNK9/R6KHoCMxQLaHbEGoR+nGOSNoXbdipju&#10;BdL8EAC0E9IdfXIHGw7DibMV4Pe/3Wd7ojVpOetoHhsev60FKs7sJ0+EvxifnuYBLsLp2fmEBHyu&#10;WTzX+LWbA3V9TNsnyHLM9snujxrBPdHqmOWspBJeUu6Gy4R7YZ76htLykWo2K2Y0tEGkW/8QZA6e&#10;Uc0EfNw+CQwDZxNR/TPsZ1fUL8ja22ZPD7N1Am0Kk4+4DnjTwBeqDsspb5TncrE6rtDpLwAAAP//&#10;AwBQSwMEFAAGAAgAAAAhANo9GwjfAAAACQEAAA8AAABkcnMvZG93bnJldi54bWxMj01PhDAQhu8m&#10;/odmTLyxhY0lG2TYGD8ORi+yXLx1YQSUTgktC/vvrSf3ODNP3nnefL+aQZxocr1lhGQTgyCubdNz&#10;i1AdXqIdCOc1N3qwTAhncrAvrq9ynTV24Q86lb4VIYRdphE678dMSld3ZLTb2JE43L7sZLQP49TK&#10;ZtJLCDeD3MZxKo3uOXzo9EiPHdU/5WwQXPV9mJ/beSlJVe9vqfncPZ1fEW9v1od7EJ5W/w/Dn35Q&#10;hyI4He3MjRMDQnSXJAFFULECEYBom4bFESFVCmSRy8sGxS8AAAD//wMAUEsBAi0AFAAGAAgAAAAh&#10;ALaDOJL+AAAA4QEAABMAAAAAAAAAAAAAAAAAAAAAAFtDb250ZW50X1R5cGVzXS54bWxQSwECLQAU&#10;AAYACAAAACEAOP0h/9YAAACUAQAACwAAAAAAAAAAAAAAAAAvAQAAX3JlbHMvLnJlbHNQSwECLQAU&#10;AAYACAAAACEA9eSUk44CAACKBQAADgAAAAAAAAAAAAAAAAAuAgAAZHJzL2Uyb0RvYy54bWxQSwEC&#10;LQAUAAYACAAAACEA2j0bCN8AAAAJAQAADwAAAAAAAAAAAAAAAADoBAAAZHJzL2Rvd25yZXYueG1s&#10;UEsFBgAAAAAEAAQA8wAAAPQFAAAAAA==&#10;" fillcolor="#f0a22e [3204]" stroked="f">
              <w10:wrap type="through"/>
            </v:shape>
          </w:pict>
        </mc:Fallback>
      </mc:AlternateContent>
    </w:r>
    <w:r w:rsidR="002835B8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D4A3924" wp14:editId="512186E9">
              <wp:simplePos x="0" y="0"/>
              <wp:positionH relativeFrom="column">
                <wp:posOffset>-359099</wp:posOffset>
              </wp:positionH>
              <wp:positionV relativeFrom="paragraph">
                <wp:posOffset>112395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2" name="Organigramme : Connecteu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5DFC66" id="Organigramme : Connecteur 2" o:spid="_x0000_s1026" type="#_x0000_t120" style="position:absolute;margin-left:-28.3pt;margin-top:8.85pt;width:7.5pt;height:7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o5qjQIAAIoFAAAOAAAAZHJzL2Uyb0RvYy54bWysVM1uEzEQviPxDpbvdJOoBRp1U0WpipCq&#10;tqJFPTteO2vJ9pixk014Gp6FJ2Ps3SSlcCnisuvx/Hm++WYuLrfOso3CaMDXfHwy4kx5CY3xq5p/&#10;fbx+95GzmIRvhAWvar5TkV/O3r656MJUTaAF2yhkFMTHaRdq3qYUplUVZauciCcQlCelBnQikYir&#10;qkHRUXRnq8lo9L7qAJuAIFWMdHvVK/msxNdayXSndVSJ2ZrT21L5Yvku87eaXYjpCkVojRyeIf7h&#10;FU4YT0kPoa5EEmyN5o9QzkiECDqdSHAVaG2kKjVQNePRi2oeWhFUqYXAieEAU/x/YeXt5h6ZaWo+&#10;4cwLRy26w5XwhjBxTv38MWUL8J5wVGtkk4xXF+KU3B7CPQ5SpGMufqvR5T+VxbYF490BY7VNTNLl&#10;+dnkjBohSdMfKUZ1dA0Y0ycFjuVDzbWFbtEKTMMjAAvKYnMTU++4d8h5I1jTXBtri5AppBYW2UZQ&#10;84WUyqdxLoDS/WZpfbb3kD17db6pcp19ZeWUdlZlO+u/KE2IlQL7RLha5jw9rYj3VN+eXJSrOGRD&#10;TfFf6Tu4ZG9V2PxK/4NTyQ8+Hfyd8QOYZdaOQNkDSLq330PRA5CxWEKzI9Yg9OMUg7w21K4bEdO9&#10;QJofAoB2QrqjT+5gzWE4cdYCfv/bfbYnWpOWs47msebx21qg4sx+9kT48/HpaR7gIpyefZiQgM81&#10;y+cav3YLoK6PafsEWY7ZPtn9USO4J1od85yVVMJLyl1zmXAvLFLfUFo+Us3nxYyGNoh04x+CzMEz&#10;qpmAj9sngWHgbCKq38J+dsX0BVl72+zpYb5OoE1h8hHXAW8a+ELVYTnljfJcLlbHFTr7BQAA//8D&#10;AFBLAwQUAAYACAAAACEA9aN2vN8AAAAJAQAADwAAAGRycy9kb3ducmV2LnhtbEyPTU+DQBCG7yb+&#10;h82YeKNLq4UGWRrjx8HoRcrF25YdAWVnCbsU+u8dT3qceZ+880y+X2wvTjj6zpGC9SoGgVQ701Gj&#10;oDo8RzsQPmgyuneECs7oYV9cXuQ6M26mdzyVoRFcQj7TCtoQhkxKX7dotV+5AYmzTzdaHXgcG2lG&#10;PXO57eUmjhNpdUd8odUDPrRYf5eTVeCrr8P01Exzidvq7TWxH7vH84tS11fL/R2IgEv4g+FXn9Wh&#10;YKejm8h40SuItknCKAdpCoKB6HbNi6OCm00Kssjl/w+KHwAAAP//AwBQSwECLQAUAAYACAAAACEA&#10;toM4kv4AAADhAQAAEwAAAAAAAAAAAAAAAAAAAAAAW0NvbnRlbnRfVHlwZXNdLnhtbFBLAQItABQA&#10;BgAIAAAAIQA4/SH/1gAAAJQBAAALAAAAAAAAAAAAAAAAAC8BAABfcmVscy8ucmVsc1BLAQItABQA&#10;BgAIAAAAIQA//o5qjQIAAIoFAAAOAAAAAAAAAAAAAAAAAC4CAABkcnMvZTJvRG9jLnhtbFBLAQIt&#10;ABQABgAIAAAAIQD1o3a83wAAAAkBAAAPAAAAAAAAAAAAAAAAAOcEAABkcnMvZG93bnJldi54bWxQ&#10;SwUGAAAAAAQABADzAAAA8wUAAAAA&#10;" fillcolor="#f0a22e [3204]" stroked="f">
              <w10:wrap type="through"/>
            </v:shape>
          </w:pict>
        </mc:Fallback>
      </mc:AlternateContent>
    </w:r>
    <w:r w:rsidR="002835B8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AF0F8BF" wp14:editId="37CEBE55">
              <wp:simplePos x="0" y="0"/>
              <wp:positionH relativeFrom="column">
                <wp:posOffset>-327957</wp:posOffset>
              </wp:positionH>
              <wp:positionV relativeFrom="paragraph">
                <wp:posOffset>-97155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6" name="Organigramme : Connecteu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ADD648" id="Organigramme : Connecteur 6" o:spid="_x0000_s1026" type="#_x0000_t120" style="position:absolute;margin-left:-25.8pt;margin-top:-7.65pt;width:7.5pt;height:7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WyhjgIAAIoFAAAOAAAAZHJzL2Uyb0RvYy54bWysVM1uEzEQviPxDpbvdJOoLXTVTRWlKkKq&#10;aEWLena8dmLJ9pixk014Gp6FJ2Ps3SSlcCnisuvx/Hm++WYur7bOso3CaMA3fHwy4kx5Ca3xy4Z/&#10;fbx594GzmIRvhQWvGr5TkV9N37657EKtJrAC2ypkFMTHugsNX6UU6qqKcqWciCcQlCelBnQikYjL&#10;qkXRUXRnq8lodF51gG1AkCpGur3ulXxa4mutZLrTOqrEbMPpbal8sXwX+VtNL0W9RBFWRg7PEP/w&#10;CieMp6SHUNciCbZG80coZyRCBJ1OJLgKtDZSlRqomvHoRTUPKxFUqYXAieEAU/x/YeXnzT0y0zb8&#10;nDMvHLXoDpfCG8LEOfXzR83m4D3hqNbIzjNeXYg1uT2EexykSMdc/Fajy38qi20LxrsDxmqbmKTL&#10;i7PJGTVCkqY/Uozq6Bowpo8KHMuHhmsL3XwlMA2PACwoi81tTL3j3iHnjWBNe2OsLUKmkJpbZBtB&#10;zRdSKp/GuQBK95ul9dneQ/bs1fmmynX2lZVT2lmV7az/ojQhVgrsE+FykfP0tCLeU317clGu4pAN&#10;NcV/pe/gkr1VYfMr/Q9OJT/4dPB3xg9gllk7AmUPIOnefg9FD0DGYgHtjliD0I9TDPLGULtuRUz3&#10;Aml+CADaCemOPrmDDYfhxNkK8Pvf7rM90Zq0nHU0jw2P39YCFWf2kyfCX4xPT/MAF+H07P2EBHyu&#10;WTzX+LWbA3V9TNsnyHLM9snujxrBPdHqmOWspBJeUu6Gy4R7YZ76htLykWo2K2Y0tEGkW/8QZA6e&#10;Uc0EfNw+CQwDZxNR/TPsZ1fUL8ja22ZPD7N1Am0Kk4+4DnjTwBeqDsspb5TncrE6rtDpLwAAAP//&#10;AwBQSwMEFAAGAAgAAAAhABMeZMPeAAAACQEAAA8AAABkcnMvZG93bnJldi54bWxMj09PhDAQxe8m&#10;fodmTLyxBTeQDVI2xj8HoxdZLt66dASUTgktC/vtnT3p7c28lze/KfarHcQJJ987UpBsYhBIjTM9&#10;tQrqw0u0A+GDJqMHR6jgjB725fVVoXPjFvrAUxVawSXkc62gC2HMpfRNh1b7jRuR2Ptyk9WBx6mV&#10;ZtILl9tB3sVxJq3uiS90esTHDpufarYKfP19mJ/beakwrd/fMvu5ezq/KnV7sz7cgwi4hr8wXPAZ&#10;HUpmOrqZjBeDgihNMo6ySNItCE5E24w3x4sAWRby/wflLwAAAP//AwBQSwECLQAUAAYACAAAACEA&#10;toM4kv4AAADhAQAAEwAAAAAAAAAAAAAAAAAAAAAAW0NvbnRlbnRfVHlwZXNdLnhtbFBLAQItABQA&#10;BgAIAAAAIQA4/SH/1gAAAJQBAAALAAAAAAAAAAAAAAAAAC8BAABfcmVscy8ucmVsc1BLAQItABQA&#10;BgAIAAAAIQA3SWyhjgIAAIoFAAAOAAAAAAAAAAAAAAAAAC4CAABkcnMvZTJvRG9jLnhtbFBLAQIt&#10;ABQABgAIAAAAIQATHmTD3gAAAAkBAAAPAAAAAAAAAAAAAAAAAOgEAABkcnMvZG93bnJldi54bWxQ&#10;SwUGAAAAAAQABADzAAAA8wUAAAAA&#10;" fillcolor="#f0a22e [3204]" stroked="f">
              <w10:wrap type="through"/>
            </v:shape>
          </w:pict>
        </mc:Fallback>
      </mc:AlternateContent>
    </w:r>
    <w:r w:rsidR="002835B8">
      <w:rPr>
        <w:noProof/>
        <w:color w:val="F0A22E" w:themeColor="accent1"/>
      </w:rPr>
      <mc:AlternateContent>
        <mc:Choice Requires="wps">
          <w:drawing>
            <wp:anchor distT="0" distB="0" distL="114300" distR="114300" simplePos="0" relativeHeight="251672576" behindDoc="0" locked="0" layoutInCell="1" allowOverlap="0" wp14:anchorId="649563A4" wp14:editId="59489D91">
              <wp:simplePos x="0" y="0"/>
              <wp:positionH relativeFrom="page">
                <wp:posOffset>287000</wp:posOffset>
              </wp:positionH>
              <wp:positionV relativeFrom="paragraph">
                <wp:posOffset>-561173</wp:posOffset>
              </wp:positionV>
              <wp:extent cx="1448357" cy="1316990"/>
              <wp:effectExtent l="0" t="0" r="0" b="0"/>
              <wp:wrapNone/>
              <wp:docPr id="3" name="Organigramme : Connecteu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357" cy="1316990"/>
                      </a:xfrm>
                      <a:prstGeom prst="flowChartConnector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6721E4" w14:textId="4BB062CE" w:rsidR="002835B8" w:rsidRPr="00DF3D20" w:rsidRDefault="002835B8" w:rsidP="002835B8">
                          <w:pPr>
                            <w:jc w:val="center"/>
                            <w:rPr>
                              <w:rFonts w:eastAsia="HGMaruGothicMPRO" w:cstheme="minorHAns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rotesque" w:hAnsi="Grotesque" w:cstheme="minorHAnsi"/>
                              <w:sz w:val="20"/>
                              <w:szCs w:val="20"/>
                            </w:rPr>
                            <w:br/>
                          </w:r>
                          <w:r w:rsidRPr="00DF3D20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FORMATION </w:t>
                          </w:r>
                          <w:r w:rsidRPr="00DF3D20">
                            <w:rPr>
                              <w:rFonts w:eastAsia="HGMaruGothicMPRO"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en </w:t>
                          </w:r>
                          <w:r w:rsidR="00B678F9">
                            <w:rPr>
                              <w:rFonts w:eastAsia="HGMaruGothicMPRO"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présentiel</w:t>
                          </w:r>
                          <w:r w:rsidRPr="00DF3D20">
                            <w:rPr>
                              <w:rFonts w:eastAsia="HGMaruGothicMPRO" w:cstheme="minorHAns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9563A4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Organigramme : Connecteur 3" o:spid="_x0000_s1027" type="#_x0000_t120" style="position:absolute;left:0;text-align:left;margin-left:22.6pt;margin-top:-44.2pt;width:114.05pt;height:103.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GAkwIAAIAFAAAOAAAAZHJzL2Uyb0RvYy54bWysVE1v2zAMvQ/YfxB0X22n30GdIkjRYUDR&#10;Fm2HnhVZig3IoiYpcbJfP1J2nK4ddhiWgyOK5CP5RPLqetsatlE+NGBLXhzlnCkroWrsquTfX26/&#10;XHAWorCVMGBVyXcq8OvZ509XnZuqCdRgKuUZgtgw7VzJ6xjdNMuCrFUrwhE4ZVGpwbciouhXWeVF&#10;h+itySZ5fpZ14CvnQaoQ8PamV/JZwtdayfigdVCRmZJjbjF9ffou6ZvNrsR05YWrGzmkIf4hi1Y0&#10;FoOOUDciCrb2zQeotpEeAuh4JKHNQOtGqlQDVlPk76p5roVTqRYkJ7iRpvD/YOX95tk9eqShc2Ea&#10;8EhVbLVv6R/zY9tE1m4kS20jk3hZnJxcHJ+ecyZRVxwXZ5eXic7s4O58iF8VtIwOJdcGukUtfFyA&#10;tfgy4BNlYnMXIiaAjnsHih3ANNVtY0wS/Gq5MJ5tBL1jPsnP9rF+MzOWjC2QW49IN9mhtHSKO6PI&#10;ztgnpVlTYTGTlEnqOjXGEVIqG4teVYtK9eFPc/xR42DCo0eSEiAha4w/Yg8A1NEfsXuYwZ5cVWra&#10;0Tn/W2K98+iRIoONo3Pb2IHjMc++BINVDZF7+z1JPTXEUtwut8gNPi1Z0s0Sqt2jZx76IQpO3jb4&#10;rncixEfhcWpwvnATxAf80FOXHIYTZzX4n3+6J3tsZtRy1uEUljz8WAuvODPfLLb5JXYZjW0STk7P&#10;Jyj4t5rlW41dtwvABilw5ziZjmQfzf6oPbSvuDDmFBVVwkqMXXIZ/V5YxH474MqRaj5PZjiqTsQ7&#10;++wkgRPP1Kkv21fh3dDcEefiHvYTK6bvurq3JU8L83UE3aSWP/A6vACOeWqlYSXRHnkrJ6vD4pz9&#10;AgAA//8DAFBLAwQUAAYACAAAACEAyrvEp98AAAAKAQAADwAAAGRycy9kb3ducmV2LnhtbEyPy07D&#10;MBBF90j9B2uQ2LXOCwghTlVVQqoQG9qyn8bT2CK209ht07/HrGA5ukf3nqmXk+nZhUavnRWQLhJg&#10;ZFsnte0E7Hdv8xKYD2gl9s6SgBt5WDazuxor6a72ky7b0LFYYn2FAlQIQ8W5bxUZ9As3kI3Z0Y0G&#10;QzzHjssRr7Hc9DxLkiduUNu4oHCgtaL2e3s2ArrdJtda+3eZqtO++FrhUX2chHi4n1avwAJN4Q+G&#10;X/2oDk10OrizlZ71AorHLJIC5mVZAItA9pznwA6RTF8S4E3N/7/Q/AAAAP//AwBQSwECLQAUAAYA&#10;CAAAACEAtoM4kv4AAADhAQAAEwAAAAAAAAAAAAAAAAAAAAAAW0NvbnRlbnRfVHlwZXNdLnhtbFBL&#10;AQItABQABgAIAAAAIQA4/SH/1gAAAJQBAAALAAAAAAAAAAAAAAAAAC8BAABfcmVscy8ucmVsc1BL&#10;AQItABQABgAIAAAAIQBBuRGAkwIAAIAFAAAOAAAAAAAAAAAAAAAAAC4CAABkcnMvZTJvRG9jLnht&#10;bFBLAQItABQABgAIAAAAIQDKu8Sn3wAAAAoBAAAPAAAAAAAAAAAAAAAAAO0EAABkcnMvZG93bnJl&#10;di54bWxQSwUGAAAAAAQABADzAAAA+QUAAAAA&#10;" o:allowoverlap="f" fillcolor="#002060" stroked="f" strokeweight="2pt">
              <v:textbox>
                <w:txbxContent>
                  <w:p w14:paraId="2B6721E4" w14:textId="4BB062CE" w:rsidR="002835B8" w:rsidRPr="00DF3D20" w:rsidRDefault="002835B8" w:rsidP="002835B8">
                    <w:pPr>
                      <w:jc w:val="center"/>
                      <w:rPr>
                        <w:rFonts w:eastAsia="HGMaruGothicMPRO" w:cstheme="minorHAnsi"/>
                        <w:b/>
                        <w:bCs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Grotesque" w:hAnsi="Grotesque" w:cstheme="minorHAnsi"/>
                        <w:sz w:val="20"/>
                        <w:szCs w:val="20"/>
                      </w:rPr>
                      <w:br/>
                    </w:r>
                    <w:r w:rsidRPr="00DF3D20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FORMATION </w:t>
                    </w:r>
                    <w:r w:rsidRPr="00DF3D20">
                      <w:rPr>
                        <w:rFonts w:eastAsia="HGMaruGothicMPRO" w:cstheme="minorHAnsi"/>
                        <w:b/>
                        <w:bCs/>
                        <w:sz w:val="24"/>
                        <w:szCs w:val="24"/>
                      </w:rPr>
                      <w:t xml:space="preserve">en </w:t>
                    </w:r>
                    <w:r w:rsidR="00B678F9">
                      <w:rPr>
                        <w:rFonts w:eastAsia="HGMaruGothicMPRO"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présentiel</w:t>
                    </w:r>
                    <w:r w:rsidRPr="00DF3D20">
                      <w:rPr>
                        <w:rFonts w:eastAsia="HGMaruGothicMPRO" w:cstheme="minorHAnsi"/>
                        <w:b/>
                        <w:bCs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  <w:br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835B8">
      <w:rPr>
        <w:b/>
        <w:bCs/>
        <w:noProof/>
        <w:color w:val="F0A22E" w:themeColor="accent1"/>
        <w:sz w:val="28"/>
        <w:szCs w:val="28"/>
      </w:rPr>
      <w:tab/>
    </w:r>
    <w:r w:rsidR="00CF38BE">
      <w:rPr>
        <w:noProof/>
      </w:rPr>
      <w:t xml:space="preserve">                                                                                                                                 </w:t>
    </w:r>
    <w:r w:rsidR="00CF38BE">
      <w:rPr>
        <w:noProof/>
      </w:rPr>
      <w:drawing>
        <wp:inline distT="0" distB="0" distL="0" distR="0" wp14:anchorId="7641C9F1" wp14:editId="54ED2BD2">
          <wp:extent cx="1114425" cy="609600"/>
          <wp:effectExtent l="0" t="0" r="9525" b="0"/>
          <wp:docPr id="4" name="Image 4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35B8">
      <w:rPr>
        <w:rFonts w:ascii="Arial" w:hAnsi="Arial" w:cs="Arial"/>
        <w:bCs/>
        <w:noProof/>
        <w:sz w:val="10"/>
        <w:szCs w:val="10"/>
        <w:lang w:eastAsia="fr-FR"/>
      </w:rPr>
      <w:drawing>
        <wp:anchor distT="0" distB="0" distL="114300" distR="114300" simplePos="0" relativeHeight="251670528" behindDoc="0" locked="0" layoutInCell="1" allowOverlap="1" wp14:anchorId="2B3A6F32" wp14:editId="7BC89F9C">
          <wp:simplePos x="0" y="0"/>
          <wp:positionH relativeFrom="margin">
            <wp:align>center</wp:align>
          </wp:positionH>
          <wp:positionV relativeFrom="paragraph">
            <wp:posOffset>-366825</wp:posOffset>
          </wp:positionV>
          <wp:extent cx="2041846" cy="10728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846" cy="10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8BE">
      <w:rPr>
        <w:b/>
        <w:bCs/>
        <w:noProof/>
        <w:color w:val="F0A22E" w:themeColor="accent1"/>
        <w:sz w:val="28"/>
        <w:szCs w:val="28"/>
      </w:rPr>
      <w:t xml:space="preserve">                   </w:t>
    </w:r>
    <w:r w:rsidR="00CF38BE">
      <w:rPr>
        <w:b/>
        <w:bCs/>
        <w:noProof/>
        <w:color w:val="F0A22E" w:themeColor="accent1"/>
        <w:sz w:val="28"/>
        <w:szCs w:val="28"/>
      </w:rPr>
      <w:tab/>
    </w:r>
  </w:p>
  <w:p w14:paraId="286F4E2C" w14:textId="570FFD0E" w:rsidR="002835B8" w:rsidRPr="005A180C" w:rsidRDefault="002835B8" w:rsidP="002835B8">
    <w:pPr>
      <w:pStyle w:val="En-tte"/>
      <w:ind w:left="2544" w:firstLine="3828"/>
      <w:jc w:val="center"/>
      <w:rPr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DE0"/>
    <w:multiLevelType w:val="hybridMultilevel"/>
    <w:tmpl w:val="F692ED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36CF"/>
    <w:multiLevelType w:val="hybridMultilevel"/>
    <w:tmpl w:val="B0FE9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24535"/>
    <w:multiLevelType w:val="hybridMultilevel"/>
    <w:tmpl w:val="AD1E0A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B0625"/>
    <w:multiLevelType w:val="hybridMultilevel"/>
    <w:tmpl w:val="D28E369A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6D642A5"/>
    <w:multiLevelType w:val="hybridMultilevel"/>
    <w:tmpl w:val="FB5E080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950A75"/>
    <w:multiLevelType w:val="hybridMultilevel"/>
    <w:tmpl w:val="955693B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3AE0144"/>
    <w:multiLevelType w:val="hybridMultilevel"/>
    <w:tmpl w:val="6D96AEE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20D51D1"/>
    <w:multiLevelType w:val="hybridMultilevel"/>
    <w:tmpl w:val="AC92EF16"/>
    <w:lvl w:ilvl="0" w:tplc="4B960720">
      <w:numFmt w:val="bullet"/>
      <w:lvlText w:val="-"/>
      <w:lvlJc w:val="left"/>
      <w:pPr>
        <w:ind w:left="720" w:hanging="360"/>
      </w:pPr>
      <w:rPr>
        <w:rFonts w:ascii="MS Shell Dlg" w:eastAsiaTheme="minorHAnsi" w:hAnsi="MS Shell Dlg" w:cs="MS Shell Dl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13CE5"/>
    <w:multiLevelType w:val="hybridMultilevel"/>
    <w:tmpl w:val="8BB2A3D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030861"/>
    <w:multiLevelType w:val="hybridMultilevel"/>
    <w:tmpl w:val="3F60B754"/>
    <w:lvl w:ilvl="0" w:tplc="040C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0" w15:restartNumberingAfterBreak="0">
    <w:nsid w:val="3F061AF5"/>
    <w:multiLevelType w:val="hybridMultilevel"/>
    <w:tmpl w:val="F85222E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07B51A2"/>
    <w:multiLevelType w:val="hybridMultilevel"/>
    <w:tmpl w:val="DC94A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95F11"/>
    <w:multiLevelType w:val="hybridMultilevel"/>
    <w:tmpl w:val="D9D6628C"/>
    <w:lvl w:ilvl="0" w:tplc="DF4E4C5C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C4909"/>
    <w:multiLevelType w:val="hybridMultilevel"/>
    <w:tmpl w:val="6872479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5165690"/>
    <w:multiLevelType w:val="hybridMultilevel"/>
    <w:tmpl w:val="FA9822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B6B7A"/>
    <w:multiLevelType w:val="hybridMultilevel"/>
    <w:tmpl w:val="8F9E3DC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BA0BFE"/>
    <w:multiLevelType w:val="hybridMultilevel"/>
    <w:tmpl w:val="A252CAC4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45B7D"/>
    <w:multiLevelType w:val="hybridMultilevel"/>
    <w:tmpl w:val="054A325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87180307">
    <w:abstractNumId w:val="2"/>
  </w:num>
  <w:num w:numId="2" w16cid:durableId="1904633792">
    <w:abstractNumId w:val="5"/>
  </w:num>
  <w:num w:numId="3" w16cid:durableId="1480267951">
    <w:abstractNumId w:val="0"/>
  </w:num>
  <w:num w:numId="4" w16cid:durableId="1865823238">
    <w:abstractNumId w:val="6"/>
  </w:num>
  <w:num w:numId="5" w16cid:durableId="405952894">
    <w:abstractNumId w:val="13"/>
  </w:num>
  <w:num w:numId="6" w16cid:durableId="204146757">
    <w:abstractNumId w:val="3"/>
  </w:num>
  <w:num w:numId="7" w16cid:durableId="1652245790">
    <w:abstractNumId w:val="9"/>
  </w:num>
  <w:num w:numId="8" w16cid:durableId="1314262873">
    <w:abstractNumId w:val="17"/>
  </w:num>
  <w:num w:numId="9" w16cid:durableId="1604537363">
    <w:abstractNumId w:val="4"/>
  </w:num>
  <w:num w:numId="10" w16cid:durableId="273293476">
    <w:abstractNumId w:val="15"/>
  </w:num>
  <w:num w:numId="11" w16cid:durableId="462425591">
    <w:abstractNumId w:val="1"/>
  </w:num>
  <w:num w:numId="12" w16cid:durableId="1827283995">
    <w:abstractNumId w:val="11"/>
  </w:num>
  <w:num w:numId="13" w16cid:durableId="1362632406">
    <w:abstractNumId w:val="8"/>
  </w:num>
  <w:num w:numId="14" w16cid:durableId="387151979">
    <w:abstractNumId w:val="12"/>
  </w:num>
  <w:num w:numId="15" w16cid:durableId="473763322">
    <w:abstractNumId w:val="14"/>
  </w:num>
  <w:num w:numId="16" w16cid:durableId="671228095">
    <w:abstractNumId w:val="7"/>
  </w:num>
  <w:num w:numId="17" w16cid:durableId="1218662426">
    <w:abstractNumId w:val="10"/>
  </w:num>
  <w:num w:numId="18" w16cid:durableId="5180042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95"/>
    <w:rsid w:val="00007A5B"/>
    <w:rsid w:val="00015893"/>
    <w:rsid w:val="00036B16"/>
    <w:rsid w:val="00041BAE"/>
    <w:rsid w:val="0004595F"/>
    <w:rsid w:val="00067705"/>
    <w:rsid w:val="000816D0"/>
    <w:rsid w:val="00095226"/>
    <w:rsid w:val="000A054B"/>
    <w:rsid w:val="000D71A7"/>
    <w:rsid w:val="00117D5A"/>
    <w:rsid w:val="001250D6"/>
    <w:rsid w:val="001533F8"/>
    <w:rsid w:val="00167C79"/>
    <w:rsid w:val="00175967"/>
    <w:rsid w:val="00182EC1"/>
    <w:rsid w:val="001A3083"/>
    <w:rsid w:val="001A4A3C"/>
    <w:rsid w:val="001A69D0"/>
    <w:rsid w:val="001B5C24"/>
    <w:rsid w:val="001B7F3D"/>
    <w:rsid w:val="001C37D8"/>
    <w:rsid w:val="002006E5"/>
    <w:rsid w:val="00212624"/>
    <w:rsid w:val="0023634B"/>
    <w:rsid w:val="00246A45"/>
    <w:rsid w:val="00266D15"/>
    <w:rsid w:val="002725AE"/>
    <w:rsid w:val="00274255"/>
    <w:rsid w:val="002835B8"/>
    <w:rsid w:val="002A29BF"/>
    <w:rsid w:val="002A35CB"/>
    <w:rsid w:val="002C2F0F"/>
    <w:rsid w:val="002E5419"/>
    <w:rsid w:val="00322733"/>
    <w:rsid w:val="00326E1D"/>
    <w:rsid w:val="00353DBC"/>
    <w:rsid w:val="00372083"/>
    <w:rsid w:val="0039491F"/>
    <w:rsid w:val="00395B65"/>
    <w:rsid w:val="003B3CEE"/>
    <w:rsid w:val="00401201"/>
    <w:rsid w:val="00401768"/>
    <w:rsid w:val="004022E2"/>
    <w:rsid w:val="004024FC"/>
    <w:rsid w:val="00411F74"/>
    <w:rsid w:val="004336C6"/>
    <w:rsid w:val="00442B1C"/>
    <w:rsid w:val="00447903"/>
    <w:rsid w:val="004602E4"/>
    <w:rsid w:val="00466581"/>
    <w:rsid w:val="00471C72"/>
    <w:rsid w:val="004B253A"/>
    <w:rsid w:val="004B7973"/>
    <w:rsid w:val="004C5BE0"/>
    <w:rsid w:val="004D41DC"/>
    <w:rsid w:val="004E173F"/>
    <w:rsid w:val="005041B5"/>
    <w:rsid w:val="00514109"/>
    <w:rsid w:val="005156C5"/>
    <w:rsid w:val="005168D1"/>
    <w:rsid w:val="00523311"/>
    <w:rsid w:val="00542B28"/>
    <w:rsid w:val="00553ED5"/>
    <w:rsid w:val="0058408A"/>
    <w:rsid w:val="005C6334"/>
    <w:rsid w:val="005D4A6C"/>
    <w:rsid w:val="005E03D0"/>
    <w:rsid w:val="005E0D04"/>
    <w:rsid w:val="005E23EC"/>
    <w:rsid w:val="005F6CDB"/>
    <w:rsid w:val="00602174"/>
    <w:rsid w:val="00617D02"/>
    <w:rsid w:val="00656DEB"/>
    <w:rsid w:val="006868BC"/>
    <w:rsid w:val="00695C0F"/>
    <w:rsid w:val="006B432D"/>
    <w:rsid w:val="006C1B36"/>
    <w:rsid w:val="006C447B"/>
    <w:rsid w:val="006D5CC7"/>
    <w:rsid w:val="006F04F7"/>
    <w:rsid w:val="006F4FA6"/>
    <w:rsid w:val="00710085"/>
    <w:rsid w:val="007247C6"/>
    <w:rsid w:val="007540A4"/>
    <w:rsid w:val="00757152"/>
    <w:rsid w:val="00764467"/>
    <w:rsid w:val="007653A2"/>
    <w:rsid w:val="00785810"/>
    <w:rsid w:val="00796C26"/>
    <w:rsid w:val="007A4B89"/>
    <w:rsid w:val="007B342C"/>
    <w:rsid w:val="007C5538"/>
    <w:rsid w:val="007D3849"/>
    <w:rsid w:val="007D4BE1"/>
    <w:rsid w:val="007E0877"/>
    <w:rsid w:val="007E20BB"/>
    <w:rsid w:val="007E53B2"/>
    <w:rsid w:val="007E79B5"/>
    <w:rsid w:val="00814A6F"/>
    <w:rsid w:val="00823138"/>
    <w:rsid w:val="00832A9E"/>
    <w:rsid w:val="008331AF"/>
    <w:rsid w:val="008569C5"/>
    <w:rsid w:val="00857076"/>
    <w:rsid w:val="00880B95"/>
    <w:rsid w:val="008C2E5E"/>
    <w:rsid w:val="008C6977"/>
    <w:rsid w:val="008D0474"/>
    <w:rsid w:val="008D5DBD"/>
    <w:rsid w:val="008F1798"/>
    <w:rsid w:val="008F463C"/>
    <w:rsid w:val="009071C8"/>
    <w:rsid w:val="00920864"/>
    <w:rsid w:val="0095121D"/>
    <w:rsid w:val="00962B0B"/>
    <w:rsid w:val="00963716"/>
    <w:rsid w:val="00963F02"/>
    <w:rsid w:val="009724F6"/>
    <w:rsid w:val="00974ADC"/>
    <w:rsid w:val="00977D66"/>
    <w:rsid w:val="009801AF"/>
    <w:rsid w:val="009909EF"/>
    <w:rsid w:val="009C17F2"/>
    <w:rsid w:val="009C4EE7"/>
    <w:rsid w:val="009C710A"/>
    <w:rsid w:val="009D6186"/>
    <w:rsid w:val="009E663C"/>
    <w:rsid w:val="009F44E6"/>
    <w:rsid w:val="00A00438"/>
    <w:rsid w:val="00A2453C"/>
    <w:rsid w:val="00A3454B"/>
    <w:rsid w:val="00A34DA9"/>
    <w:rsid w:val="00A513A5"/>
    <w:rsid w:val="00A67761"/>
    <w:rsid w:val="00A76BF3"/>
    <w:rsid w:val="00A82D33"/>
    <w:rsid w:val="00A92A9C"/>
    <w:rsid w:val="00AA4EFC"/>
    <w:rsid w:val="00AA54A9"/>
    <w:rsid w:val="00AB5AC4"/>
    <w:rsid w:val="00AC1CFC"/>
    <w:rsid w:val="00AD65B5"/>
    <w:rsid w:val="00B05F98"/>
    <w:rsid w:val="00B1426E"/>
    <w:rsid w:val="00B22427"/>
    <w:rsid w:val="00B271AC"/>
    <w:rsid w:val="00B405A5"/>
    <w:rsid w:val="00B47ED0"/>
    <w:rsid w:val="00B51F09"/>
    <w:rsid w:val="00B5230C"/>
    <w:rsid w:val="00B678F9"/>
    <w:rsid w:val="00B70147"/>
    <w:rsid w:val="00B71D1D"/>
    <w:rsid w:val="00BA4D62"/>
    <w:rsid w:val="00C069A0"/>
    <w:rsid w:val="00C203D0"/>
    <w:rsid w:val="00C20B9F"/>
    <w:rsid w:val="00C25B69"/>
    <w:rsid w:val="00C2737A"/>
    <w:rsid w:val="00C27D9B"/>
    <w:rsid w:val="00C455C9"/>
    <w:rsid w:val="00C47592"/>
    <w:rsid w:val="00C47670"/>
    <w:rsid w:val="00C64278"/>
    <w:rsid w:val="00C80F5C"/>
    <w:rsid w:val="00C820C7"/>
    <w:rsid w:val="00C85F79"/>
    <w:rsid w:val="00C902C3"/>
    <w:rsid w:val="00C932AD"/>
    <w:rsid w:val="00C95693"/>
    <w:rsid w:val="00C966C4"/>
    <w:rsid w:val="00CA198B"/>
    <w:rsid w:val="00CA2446"/>
    <w:rsid w:val="00CA4E1A"/>
    <w:rsid w:val="00CB1469"/>
    <w:rsid w:val="00CB5AA3"/>
    <w:rsid w:val="00CC21ED"/>
    <w:rsid w:val="00CC2563"/>
    <w:rsid w:val="00CE4892"/>
    <w:rsid w:val="00CE6E87"/>
    <w:rsid w:val="00CF38BE"/>
    <w:rsid w:val="00CF51F9"/>
    <w:rsid w:val="00CF6B23"/>
    <w:rsid w:val="00D04569"/>
    <w:rsid w:val="00D04E77"/>
    <w:rsid w:val="00D145D6"/>
    <w:rsid w:val="00D303B5"/>
    <w:rsid w:val="00D34E44"/>
    <w:rsid w:val="00D45E62"/>
    <w:rsid w:val="00D54CF3"/>
    <w:rsid w:val="00D71F56"/>
    <w:rsid w:val="00D97800"/>
    <w:rsid w:val="00DA21F4"/>
    <w:rsid w:val="00DF318E"/>
    <w:rsid w:val="00E14A05"/>
    <w:rsid w:val="00E21DD3"/>
    <w:rsid w:val="00E3480B"/>
    <w:rsid w:val="00E34B45"/>
    <w:rsid w:val="00E50CD6"/>
    <w:rsid w:val="00E74E01"/>
    <w:rsid w:val="00EB722F"/>
    <w:rsid w:val="00EC17D2"/>
    <w:rsid w:val="00ED6FD1"/>
    <w:rsid w:val="00EF1DC7"/>
    <w:rsid w:val="00F10086"/>
    <w:rsid w:val="00F16059"/>
    <w:rsid w:val="00F23B6D"/>
    <w:rsid w:val="00F25082"/>
    <w:rsid w:val="00F415E1"/>
    <w:rsid w:val="00F46B40"/>
    <w:rsid w:val="00F55934"/>
    <w:rsid w:val="00F74481"/>
    <w:rsid w:val="00F74FBC"/>
    <w:rsid w:val="00F87D8F"/>
    <w:rsid w:val="00FA68B9"/>
    <w:rsid w:val="00FD64AD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6EFA"/>
  <w15:docId w15:val="{581F3AC7-253A-4FB5-A0B7-B2D66C04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B95"/>
  </w:style>
  <w:style w:type="paragraph" w:styleId="Titre1">
    <w:name w:val="heading 1"/>
    <w:basedOn w:val="Normal"/>
    <w:next w:val="Normal"/>
    <w:link w:val="Titre1Car"/>
    <w:uiPriority w:val="9"/>
    <w:qFormat/>
    <w:rsid w:val="00167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80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0B95"/>
  </w:style>
  <w:style w:type="paragraph" w:styleId="Textedebulles">
    <w:name w:val="Balloon Text"/>
    <w:basedOn w:val="Normal"/>
    <w:link w:val="TextedebullesCar"/>
    <w:uiPriority w:val="99"/>
    <w:semiHidden/>
    <w:unhideWhenUsed/>
    <w:rsid w:val="00C47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67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D71A7"/>
    <w:rPr>
      <w:color w:val="AD1F1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952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5226"/>
  </w:style>
  <w:style w:type="paragraph" w:styleId="Sansinterligne">
    <w:name w:val="No Spacing"/>
    <w:uiPriority w:val="1"/>
    <w:qFormat/>
    <w:rsid w:val="001250D6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167C79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9D6186"/>
    <w:pPr>
      <w:ind w:left="720"/>
      <w:contextualSpacing/>
    </w:pPr>
  </w:style>
  <w:style w:type="character" w:customStyle="1" w:styleId="quote-detailsdesc">
    <w:name w:val="quote-details__desc"/>
    <w:basedOn w:val="Policepardfaut"/>
    <w:rsid w:val="00C47592"/>
  </w:style>
  <w:style w:type="paragraph" w:styleId="NormalWeb">
    <w:name w:val="Normal (Web)"/>
    <w:basedOn w:val="Normal"/>
    <w:uiPriority w:val="99"/>
    <w:unhideWhenUsed/>
    <w:rsid w:val="00796C26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71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Jaune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E7878DB4F56409A04A4BD2661E7A4" ma:contentTypeVersion="13" ma:contentTypeDescription="Crée un document." ma:contentTypeScope="" ma:versionID="dfb45d74bf744687b768bb22ab98d586">
  <xsd:schema xmlns:xsd="http://www.w3.org/2001/XMLSchema" xmlns:xs="http://www.w3.org/2001/XMLSchema" xmlns:p="http://schemas.microsoft.com/office/2006/metadata/properties" xmlns:ns2="24f97056-d55a-4227-99b0-3e11d2e4deb1" xmlns:ns3="0118d9e5-76cb-4e30-aaa6-7ecff1bb3809" targetNamespace="http://schemas.microsoft.com/office/2006/metadata/properties" ma:root="true" ma:fieldsID="bbfa9307ebe280af5cb126c304b764c6" ns2:_="" ns3:_="">
    <xsd:import namespace="24f97056-d55a-4227-99b0-3e11d2e4deb1"/>
    <xsd:import namespace="0118d9e5-76cb-4e30-aaa6-7ecff1bb3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7056-d55a-4227-99b0-3e11d2e4d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3dfcdf1-b284-470b-b83a-bf9550b3f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d9e5-76cb-4e30-aaa6-7ecff1bb38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ffb18c-264c-4b18-a4b8-2d0b5dbd97a5}" ma:internalName="TaxCatchAll" ma:showField="CatchAllData" ma:web="0118d9e5-76cb-4e30-aaa6-7ecff1bb3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701A94-83BD-45BF-BAFD-FC2316FEB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3A9411-960D-469B-8466-73A862B0D6D5}"/>
</file>

<file path=customXml/itemProps3.xml><?xml version="1.0" encoding="utf-8"?>
<ds:datastoreItem xmlns:ds="http://schemas.openxmlformats.org/officeDocument/2006/customXml" ds:itemID="{F2450B67-7E0D-4824-8F35-B2FC69628C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Heraut</dc:creator>
  <cp:lastModifiedBy>Lemee, Ludovic</cp:lastModifiedBy>
  <cp:revision>102</cp:revision>
  <cp:lastPrinted>2021-04-30T12:57:00Z</cp:lastPrinted>
  <dcterms:created xsi:type="dcterms:W3CDTF">2021-09-17T08:37:00Z</dcterms:created>
  <dcterms:modified xsi:type="dcterms:W3CDTF">2022-07-25T13:11:00Z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f7822-6f62-4076-898c-e776a1ec3415_Enabled">
    <vt:lpwstr>true</vt:lpwstr>
  </property>
  <property fmtid="{D5CDD505-2E9C-101B-9397-08002B2CF9AE}" pid="3" name="MSIP_Label_c62f7822-6f62-4076-898c-e776a1ec3415_SetDate">
    <vt:lpwstr>2022-02-04T08:30:28Z</vt:lpwstr>
  </property>
  <property fmtid="{D5CDD505-2E9C-101B-9397-08002B2CF9AE}" pid="4" name="MSIP_Label_c62f7822-6f62-4076-898c-e776a1ec3415_Method">
    <vt:lpwstr>Privileged</vt:lpwstr>
  </property>
  <property fmtid="{D5CDD505-2E9C-101B-9397-08002B2CF9AE}" pid="5" name="MSIP_Label_c62f7822-6f62-4076-898c-e776a1ec3415_Name">
    <vt:lpwstr>Public</vt:lpwstr>
  </property>
  <property fmtid="{D5CDD505-2E9C-101B-9397-08002B2CF9AE}" pid="6" name="MSIP_Label_c62f7822-6f62-4076-898c-e776a1ec3415_SiteId">
    <vt:lpwstr>375ce1b8-8db1-479b-a12c-06fa9d2a2eaf</vt:lpwstr>
  </property>
  <property fmtid="{D5CDD505-2E9C-101B-9397-08002B2CF9AE}" pid="7" name="MSIP_Label_c62f7822-6f62-4076-898c-e776a1ec3415_ActionId">
    <vt:lpwstr>aa47df2f-4159-42a9-9c90-b672376b43cf</vt:lpwstr>
  </property>
  <property fmtid="{D5CDD505-2E9C-101B-9397-08002B2CF9AE}" pid="8" name="MSIP_Label_c62f7822-6f62-4076-898c-e776a1ec3415_ContentBits">
    <vt:lpwstr>0</vt:lpwstr>
  </property>
</Properties>
</file>