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7D6C" w14:textId="4CA3BC2D" w:rsidR="002835B8" w:rsidRPr="002835B8" w:rsidRDefault="002835B8" w:rsidP="00D145D6">
      <w:pPr>
        <w:ind w:left="284"/>
        <w:jc w:val="center"/>
        <w:rPr>
          <w:rFonts w:cstheme="minorHAnsi"/>
          <w:b/>
          <w:bCs/>
          <w:color w:val="002060"/>
          <w:sz w:val="28"/>
          <w:szCs w:val="28"/>
          <w:u w:val="single"/>
        </w:rPr>
      </w:pPr>
      <w:r w:rsidRPr="002835B8">
        <w:rPr>
          <w:rFonts w:cstheme="minorHAnsi"/>
          <w:b/>
          <w:bCs/>
          <w:color w:val="002060"/>
          <w:sz w:val="28"/>
          <w:szCs w:val="28"/>
          <w:u w:val="single"/>
        </w:rPr>
        <w:t>PROGRAMME DE FORMATION</w:t>
      </w:r>
    </w:p>
    <w:p w14:paraId="217647EA" w14:textId="04F16D2F" w:rsidR="0067211B" w:rsidRPr="00680098" w:rsidRDefault="0067211B" w:rsidP="0067211B">
      <w:pPr>
        <w:spacing w:before="48" w:after="48" w:line="225" w:lineRule="atLeast"/>
        <w:jc w:val="center"/>
        <w:outlineLvl w:val="3"/>
        <w:rPr>
          <w:rFonts w:cstheme="minorHAnsi"/>
          <w:bCs/>
          <w:color w:val="F09004"/>
          <w:sz w:val="32"/>
          <w:szCs w:val="32"/>
        </w:rPr>
      </w:pPr>
      <w:r w:rsidRPr="00ED0297">
        <w:rPr>
          <w:rFonts w:cstheme="minorHAnsi"/>
          <w:b/>
          <w:bCs/>
          <w:color w:val="F09004"/>
          <w:sz w:val="32"/>
          <w:szCs w:val="32"/>
        </w:rPr>
        <w:t>«</w:t>
      </w:r>
      <w:r>
        <w:rPr>
          <w:rFonts w:cstheme="minorHAnsi"/>
          <w:b/>
          <w:bCs/>
          <w:color w:val="F09004"/>
          <w:sz w:val="32"/>
          <w:szCs w:val="32"/>
        </w:rPr>
        <w:t xml:space="preserve"> </w:t>
      </w:r>
      <w:proofErr w:type="spellStart"/>
      <w:r w:rsidR="002B3AF8">
        <w:rPr>
          <w:rFonts w:cstheme="minorHAnsi"/>
          <w:bCs/>
          <w:color w:val="F09004"/>
          <w:sz w:val="32"/>
          <w:szCs w:val="32"/>
        </w:rPr>
        <w:t>Quality</w:t>
      </w:r>
      <w:proofErr w:type="spellEnd"/>
      <w:r w:rsidR="002B3AF8">
        <w:rPr>
          <w:rFonts w:cstheme="minorHAnsi"/>
          <w:bCs/>
          <w:color w:val="F09004"/>
          <w:sz w:val="32"/>
          <w:szCs w:val="32"/>
        </w:rPr>
        <w:t xml:space="preserve"> by Design (QbD</w:t>
      </w:r>
      <w:proofErr w:type="gramStart"/>
      <w:r w:rsidR="002B3AF8">
        <w:rPr>
          <w:rFonts w:cstheme="minorHAnsi"/>
          <w:bCs/>
          <w:color w:val="F09004"/>
          <w:sz w:val="32"/>
          <w:szCs w:val="32"/>
        </w:rPr>
        <w:t>)</w:t>
      </w:r>
      <w:r w:rsidRPr="00ED0297">
        <w:rPr>
          <w:rFonts w:cstheme="minorHAnsi"/>
          <w:bCs/>
          <w:color w:val="F09004"/>
          <w:sz w:val="32"/>
          <w:szCs w:val="32"/>
        </w:rPr>
        <w:t>»</w:t>
      </w:r>
      <w:proofErr w:type="gramEnd"/>
    </w:p>
    <w:p w14:paraId="2A4E93EE" w14:textId="77777777" w:rsidR="00C47592" w:rsidRPr="002835B8" w:rsidRDefault="00C47592" w:rsidP="00A92A9C">
      <w:pPr>
        <w:autoSpaceDE w:val="0"/>
        <w:autoSpaceDN w:val="0"/>
        <w:adjustRightInd w:val="0"/>
        <w:spacing w:after="0" w:line="240" w:lineRule="auto"/>
        <w:ind w:left="284"/>
        <w:rPr>
          <w:rFonts w:cstheme="minorHAnsi"/>
          <w:color w:val="002060"/>
          <w:sz w:val="24"/>
          <w:szCs w:val="24"/>
        </w:rPr>
      </w:pPr>
    </w:p>
    <w:p w14:paraId="0D709CDB" w14:textId="68CBD432" w:rsidR="009B327F" w:rsidRDefault="00246A45" w:rsidP="002B3AF8">
      <w:pPr>
        <w:spacing w:after="160" w:line="240" w:lineRule="auto"/>
        <w:jc w:val="both"/>
      </w:pPr>
      <w:r w:rsidRPr="00E14A05">
        <w:rPr>
          <w:rFonts w:cstheme="minorHAnsi"/>
          <w:b/>
          <w:color w:val="002060"/>
          <w:u w:val="single"/>
        </w:rPr>
        <w:t>Objectif</w:t>
      </w:r>
      <w:r w:rsidR="00C20B9F" w:rsidRPr="00E14A05">
        <w:rPr>
          <w:rFonts w:cstheme="minorHAnsi"/>
          <w:b/>
          <w:color w:val="002060"/>
          <w:u w:val="single"/>
        </w:rPr>
        <w:t>s</w:t>
      </w:r>
      <w:r w:rsidRPr="00E14A05">
        <w:rPr>
          <w:rFonts w:cstheme="minorHAnsi"/>
          <w:b/>
          <w:color w:val="002060"/>
          <w:u w:val="single"/>
        </w:rPr>
        <w:t xml:space="preserve"> de la formation </w:t>
      </w:r>
      <w:r w:rsidRPr="00E14A05">
        <w:rPr>
          <w:rFonts w:cstheme="minorHAnsi"/>
          <w:b/>
          <w:color w:val="002060"/>
        </w:rPr>
        <w:t xml:space="preserve">: </w:t>
      </w:r>
      <w:r w:rsidR="009B327F" w:rsidRPr="00ED0297">
        <w:rPr>
          <w:rFonts w:cstheme="minorHAnsi"/>
          <w:noProof/>
        </w:rPr>
        <w:t xml:space="preserve">La formation </w:t>
      </w:r>
      <w:r w:rsidR="002B3AF8" w:rsidRPr="002B3AF8">
        <w:rPr>
          <w:rFonts w:cstheme="minorHAnsi"/>
          <w:noProof/>
        </w:rPr>
        <w:t>Quality by Design (QbD)</w:t>
      </w:r>
      <w:r w:rsidR="002B3AF8">
        <w:rPr>
          <w:rFonts w:cstheme="minorHAnsi"/>
          <w:noProof/>
        </w:rPr>
        <w:t xml:space="preserve"> </w:t>
      </w:r>
      <w:r w:rsidR="002B3AF8" w:rsidRPr="005F3B41">
        <w:t>a pour but d’une part de comprendre et maitriser le procédé de fabrication, pour maitriser le produit fini dans l’intérêt du patient, et d’autre part d’améliorer l’efficience du développement et de la production</w:t>
      </w:r>
      <w:r w:rsidR="002B3AF8">
        <w:t>.</w:t>
      </w:r>
    </w:p>
    <w:p w14:paraId="38F6E8A7" w14:textId="0ABAB556" w:rsidR="00D33A8F" w:rsidRDefault="009A665D" w:rsidP="002B3AF8">
      <w:pPr>
        <w:spacing w:after="160" w:line="240" w:lineRule="auto"/>
        <w:jc w:val="both"/>
      </w:pPr>
      <w:r>
        <w:t>Avec les objectifs suivants</w:t>
      </w:r>
      <w:r w:rsidR="00D33A8F">
        <w:t> :</w:t>
      </w:r>
    </w:p>
    <w:p w14:paraId="0D271011" w14:textId="77777777" w:rsidR="00D33A8F" w:rsidRPr="005F3B41" w:rsidRDefault="00D33A8F" w:rsidP="00D33A8F">
      <w:pPr>
        <w:pStyle w:val="Paragraphedeliste"/>
        <w:numPr>
          <w:ilvl w:val="0"/>
          <w:numId w:val="34"/>
        </w:numPr>
        <w:spacing w:after="0" w:line="240" w:lineRule="auto"/>
      </w:pPr>
      <w:r w:rsidRPr="005F3B41">
        <w:t>Comprendre et s'approprier :</w:t>
      </w:r>
    </w:p>
    <w:p w14:paraId="2EA01007" w14:textId="77777777" w:rsidR="00D33A8F" w:rsidRPr="005F3B41" w:rsidRDefault="00D33A8F" w:rsidP="00D33A8F">
      <w:pPr>
        <w:pStyle w:val="Paragraphedeliste"/>
        <w:numPr>
          <w:ilvl w:val="1"/>
          <w:numId w:val="34"/>
        </w:numPr>
        <w:spacing w:after="0" w:line="240" w:lineRule="auto"/>
      </w:pPr>
      <w:r w:rsidRPr="005F3B41">
        <w:t>La terminologie</w:t>
      </w:r>
    </w:p>
    <w:p w14:paraId="4D93AAB1" w14:textId="77777777" w:rsidR="00D33A8F" w:rsidRPr="005F3B41" w:rsidRDefault="00D33A8F" w:rsidP="00D33A8F">
      <w:pPr>
        <w:pStyle w:val="Paragraphedeliste"/>
        <w:numPr>
          <w:ilvl w:val="1"/>
          <w:numId w:val="34"/>
        </w:numPr>
        <w:spacing w:after="0" w:line="240" w:lineRule="auto"/>
      </w:pPr>
      <w:r w:rsidRPr="005F3B41">
        <w:t>L’objectif critique et le processus du QbD</w:t>
      </w:r>
    </w:p>
    <w:p w14:paraId="35083373" w14:textId="77777777" w:rsidR="00D33A8F" w:rsidRPr="005F3B41" w:rsidRDefault="00D33A8F" w:rsidP="00D33A8F">
      <w:pPr>
        <w:pStyle w:val="Paragraphedeliste"/>
        <w:numPr>
          <w:ilvl w:val="1"/>
          <w:numId w:val="34"/>
        </w:numPr>
        <w:spacing w:after="0" w:line="240" w:lineRule="auto"/>
      </w:pPr>
      <w:r w:rsidRPr="005F3B41">
        <w:t>Les concepts QbD dans la stratégie de développement et de production des nouveaux produits, des génériques et des produits commercialisés.</w:t>
      </w:r>
    </w:p>
    <w:p w14:paraId="16AA92E1" w14:textId="77777777" w:rsidR="00D33A8F" w:rsidRPr="005F3B41" w:rsidRDefault="00D33A8F" w:rsidP="00D33A8F">
      <w:pPr>
        <w:pStyle w:val="Paragraphedeliste"/>
        <w:numPr>
          <w:ilvl w:val="1"/>
          <w:numId w:val="34"/>
        </w:numPr>
        <w:spacing w:after="0" w:line="240" w:lineRule="auto"/>
      </w:pPr>
      <w:r w:rsidRPr="005F3B41">
        <w:t>L’approche réglementaire</w:t>
      </w:r>
    </w:p>
    <w:p w14:paraId="28D17BE2" w14:textId="77777777" w:rsidR="00D33A8F" w:rsidRPr="005F3B41" w:rsidRDefault="00D33A8F" w:rsidP="00D33A8F">
      <w:pPr>
        <w:pStyle w:val="Paragraphedeliste"/>
        <w:numPr>
          <w:ilvl w:val="1"/>
          <w:numId w:val="34"/>
        </w:numPr>
        <w:spacing w:after="0" w:line="240" w:lineRule="auto"/>
      </w:pPr>
      <w:r w:rsidRPr="005F3B41">
        <w:t>L’approche QbD pour le développement, l’enregistrement, la validation et la production des médicaments</w:t>
      </w:r>
    </w:p>
    <w:p w14:paraId="078A6525" w14:textId="77777777" w:rsidR="00D33A8F" w:rsidRPr="005F3B41" w:rsidRDefault="00D33A8F" w:rsidP="00D33A8F">
      <w:pPr>
        <w:pStyle w:val="Paragraphedeliste"/>
        <w:numPr>
          <w:ilvl w:val="0"/>
          <w:numId w:val="34"/>
        </w:numPr>
        <w:spacing w:after="0" w:line="240" w:lineRule="auto"/>
      </w:pPr>
      <w:r w:rsidRPr="005F3B41">
        <w:t>Intégrer les outils mis à disposition pour développer une approche pragmatique</w:t>
      </w:r>
    </w:p>
    <w:p w14:paraId="1FAB63F9" w14:textId="73D4A00D" w:rsidR="00D33A8F" w:rsidRPr="00D33A8F" w:rsidRDefault="00D33A8F" w:rsidP="00D33A8F">
      <w:pPr>
        <w:pStyle w:val="Paragraphedeliste"/>
        <w:numPr>
          <w:ilvl w:val="0"/>
          <w:numId w:val="34"/>
        </w:numPr>
        <w:spacing w:after="0" w:line="240" w:lineRule="auto"/>
      </w:pPr>
      <w:r w:rsidRPr="005F3B41">
        <w:t>Identifier les moyens à mettre en place dans l'entreprise afin de réussir le déploiement de cette méthodologie.</w:t>
      </w:r>
    </w:p>
    <w:p w14:paraId="73B528DC" w14:textId="1BBC83BE" w:rsidR="00246A45" w:rsidRPr="00E14A05" w:rsidRDefault="00246A45" w:rsidP="009B327F">
      <w:pPr>
        <w:autoSpaceDE w:val="0"/>
        <w:autoSpaceDN w:val="0"/>
        <w:adjustRightInd w:val="0"/>
        <w:spacing w:after="0" w:line="240" w:lineRule="auto"/>
        <w:jc w:val="both"/>
        <w:rPr>
          <w:rFonts w:cstheme="minorHAnsi"/>
        </w:rPr>
      </w:pPr>
    </w:p>
    <w:p w14:paraId="22DEEA14" w14:textId="6ADB34B0" w:rsidR="009E471A" w:rsidRPr="00E472CF" w:rsidRDefault="009E471A" w:rsidP="009E471A">
      <w:pPr>
        <w:autoSpaceDE w:val="0"/>
        <w:autoSpaceDN w:val="0"/>
        <w:adjustRightInd w:val="0"/>
        <w:spacing w:after="0" w:line="240" w:lineRule="auto"/>
        <w:jc w:val="both"/>
        <w:rPr>
          <w:rFonts w:cstheme="minorHAnsi"/>
        </w:rPr>
      </w:pPr>
      <w:r w:rsidRPr="00E472CF">
        <w:rPr>
          <w:b/>
          <w:bCs/>
          <w:noProof/>
          <w:color w:val="06298A"/>
          <w:u w:val="single"/>
        </w:rPr>
        <w:t>Durée de la formation</w:t>
      </w:r>
      <w:r w:rsidRPr="00E472CF">
        <w:rPr>
          <w:b/>
          <w:bCs/>
          <w:noProof/>
          <w:color w:val="06298A"/>
        </w:rPr>
        <w:t xml:space="preserve"> : </w:t>
      </w:r>
      <w:r w:rsidRPr="00BA7F52">
        <w:rPr>
          <w:rFonts w:cstheme="minorHAnsi"/>
          <w:color w:val="000000" w:themeColor="text1"/>
        </w:rPr>
        <w:t xml:space="preserve">sur </w:t>
      </w:r>
      <w:r w:rsidR="002B3AF8">
        <w:rPr>
          <w:rFonts w:cstheme="minorHAnsi"/>
          <w:color w:val="000000" w:themeColor="text1"/>
        </w:rPr>
        <w:t xml:space="preserve">une </w:t>
      </w:r>
      <w:r w:rsidRPr="00BA7F52">
        <w:rPr>
          <w:rFonts w:cstheme="minorHAnsi"/>
          <w:color w:val="000000" w:themeColor="text1"/>
        </w:rPr>
        <w:t>journée</w:t>
      </w:r>
      <w:r w:rsidR="002B3AF8">
        <w:rPr>
          <w:rFonts w:cstheme="minorHAnsi"/>
          <w:color w:val="000000" w:themeColor="text1"/>
        </w:rPr>
        <w:t xml:space="preserve"> </w:t>
      </w:r>
      <w:r w:rsidRPr="00BA7F52">
        <w:rPr>
          <w:rFonts w:cstheme="minorHAnsi"/>
          <w:color w:val="000000" w:themeColor="text1"/>
        </w:rPr>
        <w:t xml:space="preserve">de </w:t>
      </w:r>
      <w:r w:rsidR="002B3AF8">
        <w:rPr>
          <w:rFonts w:cstheme="minorHAnsi"/>
          <w:color w:val="000000" w:themeColor="text1"/>
        </w:rPr>
        <w:t>(horaire à définir)</w:t>
      </w:r>
      <w:r w:rsidRPr="00BA7F52">
        <w:rPr>
          <w:rFonts w:cstheme="minorHAnsi"/>
          <w:color w:val="000000" w:themeColor="text1"/>
        </w:rPr>
        <w:t>.</w:t>
      </w:r>
    </w:p>
    <w:p w14:paraId="5C5B0FAC" w14:textId="5CA76E60" w:rsidR="007247C6" w:rsidRPr="00E14A05" w:rsidRDefault="007247C6" w:rsidP="009E471A">
      <w:pPr>
        <w:autoSpaceDE w:val="0"/>
        <w:autoSpaceDN w:val="0"/>
        <w:adjustRightInd w:val="0"/>
        <w:spacing w:after="0" w:line="240" w:lineRule="auto"/>
        <w:jc w:val="both"/>
        <w:rPr>
          <w:rFonts w:cstheme="minorHAnsi"/>
          <w:b/>
          <w:u w:val="single"/>
        </w:rPr>
      </w:pPr>
    </w:p>
    <w:p w14:paraId="13F25035" w14:textId="77777777" w:rsidR="00764467" w:rsidRPr="00E14A05" w:rsidRDefault="00764467" w:rsidP="009E471A">
      <w:pPr>
        <w:autoSpaceDE w:val="0"/>
        <w:autoSpaceDN w:val="0"/>
        <w:adjustRightInd w:val="0"/>
        <w:spacing w:after="0" w:line="240" w:lineRule="auto"/>
        <w:jc w:val="both"/>
        <w:rPr>
          <w:rFonts w:cstheme="minorHAnsi"/>
          <w:b/>
          <w:u w:val="single"/>
        </w:rPr>
      </w:pPr>
      <w:r w:rsidRPr="00E14A05">
        <w:rPr>
          <w:rFonts w:cstheme="minorHAnsi"/>
          <w:b/>
          <w:color w:val="002060"/>
          <w:u w:val="single"/>
        </w:rPr>
        <w:t xml:space="preserve">Contenu de la formation : </w:t>
      </w:r>
    </w:p>
    <w:p w14:paraId="58CA2D8E" w14:textId="7F46CA75" w:rsidR="00DD2B52" w:rsidRPr="004C11B9" w:rsidRDefault="00DD2B52" w:rsidP="00796A9B">
      <w:pPr>
        <w:pStyle w:val="Titre6"/>
        <w:rPr>
          <w:rFonts w:asciiTheme="minorHAnsi" w:eastAsiaTheme="minorHAnsi" w:hAnsiTheme="minorHAnsi" w:cstheme="minorHAnsi"/>
          <w:color w:val="auto"/>
        </w:rPr>
      </w:pPr>
    </w:p>
    <w:tbl>
      <w:tblPr>
        <w:tblStyle w:val="Grilledutableau"/>
        <w:tblW w:w="0" w:type="auto"/>
        <w:tblLook w:val="04A0" w:firstRow="1" w:lastRow="0" w:firstColumn="1" w:lastColumn="0" w:noHBand="0" w:noVBand="1"/>
      </w:tblPr>
      <w:tblGrid>
        <w:gridCol w:w="1555"/>
        <w:gridCol w:w="7789"/>
      </w:tblGrid>
      <w:tr w:rsidR="00853F7E" w:rsidRPr="00796A9B" w14:paraId="133A2838" w14:textId="77777777" w:rsidTr="00796A9B">
        <w:tc>
          <w:tcPr>
            <w:tcW w:w="9344" w:type="dxa"/>
            <w:gridSpan w:val="2"/>
            <w:vAlign w:val="center"/>
          </w:tcPr>
          <w:p w14:paraId="53919627" w14:textId="52BA5C75" w:rsidR="00853F7E" w:rsidRPr="00796A9B" w:rsidRDefault="00853F7E" w:rsidP="00853F7E">
            <w:pPr>
              <w:tabs>
                <w:tab w:val="left" w:pos="5535"/>
              </w:tabs>
              <w:jc w:val="center"/>
              <w:rPr>
                <w:rFonts w:cstheme="minorHAnsi"/>
              </w:rPr>
            </w:pPr>
            <w:r w:rsidRPr="00796A9B">
              <w:rPr>
                <w:rFonts w:ascii="Calibri" w:eastAsia="Times New Roman" w:hAnsi="Calibri" w:cs="Calibri"/>
                <w:b/>
                <w:bCs/>
                <w:color w:val="000000"/>
                <w:lang w:eastAsia="fr-FR"/>
              </w:rPr>
              <w:t xml:space="preserve">Programme </w:t>
            </w:r>
            <w:r w:rsidR="002B3AF8">
              <w:rPr>
                <w:rFonts w:ascii="Calibri" w:eastAsia="Times New Roman" w:hAnsi="Calibri" w:cs="Calibri"/>
                <w:b/>
                <w:bCs/>
                <w:color w:val="000000"/>
                <w:lang w:eastAsia="fr-FR"/>
              </w:rPr>
              <w:t>de la journée</w:t>
            </w:r>
          </w:p>
        </w:tc>
      </w:tr>
      <w:tr w:rsidR="00853F7E" w:rsidRPr="00796A9B" w14:paraId="7E77268C" w14:textId="77777777" w:rsidTr="00796A9B">
        <w:tc>
          <w:tcPr>
            <w:tcW w:w="1555" w:type="dxa"/>
            <w:vAlign w:val="center"/>
          </w:tcPr>
          <w:p w14:paraId="39259BD9" w14:textId="24374AF3" w:rsidR="00853F7E" w:rsidRPr="00796A9B" w:rsidRDefault="002B3AF8" w:rsidP="00401768">
            <w:pPr>
              <w:tabs>
                <w:tab w:val="left" w:pos="5535"/>
              </w:tabs>
              <w:rPr>
                <w:rFonts w:cstheme="minorHAnsi"/>
              </w:rPr>
            </w:pPr>
            <w:r>
              <w:rPr>
                <w:rFonts w:cstheme="minorHAnsi"/>
              </w:rPr>
              <w:t>Début</w:t>
            </w:r>
          </w:p>
        </w:tc>
        <w:tc>
          <w:tcPr>
            <w:tcW w:w="7789" w:type="dxa"/>
            <w:vAlign w:val="center"/>
          </w:tcPr>
          <w:p w14:paraId="72D8B3D0" w14:textId="78432058" w:rsidR="00853F7E" w:rsidRPr="00796A9B" w:rsidRDefault="001F0B68" w:rsidP="001F0B68">
            <w:pPr>
              <w:tabs>
                <w:tab w:val="left" w:pos="5535"/>
              </w:tabs>
              <w:rPr>
                <w:rFonts w:cstheme="minorHAnsi"/>
              </w:rPr>
            </w:pPr>
            <w:r w:rsidRPr="00796A9B">
              <w:rPr>
                <w:rFonts w:ascii="Calibri" w:eastAsia="Times New Roman" w:hAnsi="Calibri" w:cs="Calibri"/>
                <w:color w:val="000000"/>
                <w:lang w:eastAsia="fr-FR"/>
              </w:rPr>
              <w:t xml:space="preserve">Présentation du formateur </w:t>
            </w:r>
          </w:p>
        </w:tc>
      </w:tr>
      <w:tr w:rsidR="00853F7E" w:rsidRPr="00930E2E" w14:paraId="5C22283F" w14:textId="77777777" w:rsidTr="00796A9B">
        <w:tc>
          <w:tcPr>
            <w:tcW w:w="1555" w:type="dxa"/>
            <w:vAlign w:val="center"/>
          </w:tcPr>
          <w:p w14:paraId="3C0ECFF5" w14:textId="454CFF37" w:rsidR="00853F7E" w:rsidRPr="00796A9B" w:rsidRDefault="002B3AF8" w:rsidP="00401768">
            <w:pPr>
              <w:tabs>
                <w:tab w:val="left" w:pos="5535"/>
              </w:tabs>
              <w:rPr>
                <w:rFonts w:cstheme="minorHAnsi"/>
              </w:rPr>
            </w:pPr>
            <w:r>
              <w:rPr>
                <w:rFonts w:cstheme="minorHAnsi"/>
              </w:rPr>
              <w:t>Matinée</w:t>
            </w:r>
          </w:p>
        </w:tc>
        <w:tc>
          <w:tcPr>
            <w:tcW w:w="7789" w:type="dxa"/>
            <w:vAlign w:val="center"/>
          </w:tcPr>
          <w:p w14:paraId="5579FFC8" w14:textId="3386F391" w:rsidR="0074026A" w:rsidRPr="0074026A" w:rsidRDefault="0074026A" w:rsidP="0074026A">
            <w:pPr>
              <w:rPr>
                <w:rFonts w:eastAsiaTheme="minorEastAsia"/>
              </w:rPr>
            </w:pPr>
            <w:proofErr w:type="spellStart"/>
            <w:r>
              <w:rPr>
                <w:rFonts w:eastAsiaTheme="minorEastAsia"/>
              </w:rPr>
              <w:t>Strategy</w:t>
            </w:r>
            <w:proofErr w:type="spellEnd"/>
            <w:r>
              <w:rPr>
                <w:rFonts w:eastAsiaTheme="minorEastAsia"/>
              </w:rPr>
              <w:t xml:space="preserve"> and concepts :</w:t>
            </w:r>
          </w:p>
          <w:p w14:paraId="5F69AA34" w14:textId="596D69A0" w:rsidR="00930E2E" w:rsidRPr="00930E2E" w:rsidRDefault="00930E2E" w:rsidP="00930E2E">
            <w:pPr>
              <w:pStyle w:val="Paragraphedeliste"/>
              <w:numPr>
                <w:ilvl w:val="0"/>
                <w:numId w:val="32"/>
              </w:numPr>
              <w:spacing w:after="0" w:line="240" w:lineRule="auto"/>
              <w:rPr>
                <w:rFonts w:eastAsiaTheme="minorEastAsia"/>
              </w:rPr>
            </w:pPr>
            <w:r w:rsidRPr="00930E2E">
              <w:rPr>
                <w:rFonts w:eastAsiaTheme="minorEastAsia" w:hint="cs"/>
                <w:lang w:val="en-US"/>
              </w:rPr>
              <w:t>Introduction</w:t>
            </w:r>
          </w:p>
          <w:p w14:paraId="73B368E6" w14:textId="77777777" w:rsidR="00930E2E" w:rsidRPr="00930E2E" w:rsidRDefault="00930E2E" w:rsidP="00930E2E">
            <w:pPr>
              <w:pStyle w:val="Paragraphedeliste"/>
              <w:numPr>
                <w:ilvl w:val="0"/>
                <w:numId w:val="32"/>
              </w:numPr>
              <w:rPr>
                <w:rFonts w:eastAsiaTheme="minorEastAsia"/>
              </w:rPr>
            </w:pPr>
            <w:r w:rsidRPr="00930E2E">
              <w:rPr>
                <w:rFonts w:eastAsiaTheme="minorEastAsia" w:hint="cs"/>
                <w:lang w:val="en-US"/>
              </w:rPr>
              <w:t>Terminology and critical factors</w:t>
            </w:r>
          </w:p>
          <w:p w14:paraId="44CC41DB" w14:textId="58F28BCF" w:rsidR="00930E2E" w:rsidRPr="00930E2E" w:rsidRDefault="00930E2E" w:rsidP="00930E2E">
            <w:pPr>
              <w:pStyle w:val="Paragraphedeliste"/>
              <w:numPr>
                <w:ilvl w:val="0"/>
                <w:numId w:val="32"/>
              </w:numPr>
              <w:rPr>
                <w:rFonts w:eastAsiaTheme="minorEastAsia"/>
                <w:lang w:val="en-US"/>
              </w:rPr>
            </w:pPr>
            <w:r w:rsidRPr="00930E2E">
              <w:rPr>
                <w:rFonts w:eastAsiaTheme="minorEastAsia" w:hint="cs"/>
                <w:lang w:val="en-US"/>
              </w:rPr>
              <w:t>Situation in 2002 – Objective and global vision</w:t>
            </w:r>
          </w:p>
          <w:p w14:paraId="6B07439A" w14:textId="77777777" w:rsidR="00930E2E" w:rsidRPr="00930E2E" w:rsidRDefault="00930E2E" w:rsidP="00930E2E">
            <w:pPr>
              <w:pStyle w:val="Paragraphedeliste"/>
              <w:numPr>
                <w:ilvl w:val="0"/>
                <w:numId w:val="32"/>
              </w:numPr>
              <w:rPr>
                <w:rFonts w:eastAsiaTheme="minorEastAsia"/>
              </w:rPr>
            </w:pPr>
            <w:r w:rsidRPr="00930E2E">
              <w:rPr>
                <w:rFonts w:eastAsiaTheme="minorEastAsia" w:hint="cs"/>
                <w:lang w:val="en-US"/>
              </w:rPr>
              <w:t>QbD concepts and tools</w:t>
            </w:r>
          </w:p>
          <w:p w14:paraId="10B94B02" w14:textId="77777777" w:rsidR="00930E2E" w:rsidRPr="00930E2E" w:rsidRDefault="00930E2E" w:rsidP="00930E2E">
            <w:pPr>
              <w:pStyle w:val="Paragraphedeliste"/>
              <w:numPr>
                <w:ilvl w:val="1"/>
                <w:numId w:val="32"/>
              </w:numPr>
              <w:rPr>
                <w:rFonts w:eastAsiaTheme="minorEastAsia"/>
              </w:rPr>
            </w:pPr>
            <w:proofErr w:type="spellStart"/>
            <w:r w:rsidRPr="00930E2E">
              <w:rPr>
                <w:rFonts w:eastAsiaTheme="minorEastAsia" w:hint="cs"/>
              </w:rPr>
              <w:t>Knowledge</w:t>
            </w:r>
            <w:proofErr w:type="spellEnd"/>
            <w:r w:rsidRPr="00930E2E">
              <w:rPr>
                <w:rFonts w:eastAsiaTheme="minorEastAsia" w:hint="cs"/>
              </w:rPr>
              <w:t xml:space="preserve"> management</w:t>
            </w:r>
          </w:p>
          <w:p w14:paraId="2F7F39F5" w14:textId="77777777" w:rsidR="00930E2E" w:rsidRPr="00930E2E" w:rsidRDefault="00930E2E" w:rsidP="00930E2E">
            <w:pPr>
              <w:pStyle w:val="Paragraphedeliste"/>
              <w:numPr>
                <w:ilvl w:val="1"/>
                <w:numId w:val="32"/>
              </w:numPr>
              <w:rPr>
                <w:rFonts w:eastAsiaTheme="minorEastAsia"/>
                <w:lang w:val="en-US"/>
              </w:rPr>
            </w:pPr>
            <w:r w:rsidRPr="00930E2E">
              <w:rPr>
                <w:rFonts w:eastAsiaTheme="minorEastAsia" w:hint="cs"/>
                <w:lang w:val="en-US"/>
              </w:rPr>
              <w:t xml:space="preserve">Quality Risks Management (QRM) </w:t>
            </w:r>
            <w:r w:rsidRPr="00930E2E">
              <w:rPr>
                <w:rFonts w:eastAsiaTheme="minorEastAsia"/>
                <w:lang w:val="en-US"/>
              </w:rPr>
              <w:sym w:font="Wingdings" w:char="F0E8"/>
            </w:r>
            <w:r w:rsidRPr="00930E2E">
              <w:rPr>
                <w:rFonts w:eastAsiaTheme="minorEastAsia" w:hint="cs"/>
                <w:lang w:val="en-US"/>
              </w:rPr>
              <w:t xml:space="preserve"> ICH Q9</w:t>
            </w:r>
          </w:p>
          <w:p w14:paraId="3EDF489E" w14:textId="77777777" w:rsidR="00930E2E" w:rsidRPr="00930E2E" w:rsidRDefault="00930E2E" w:rsidP="00930E2E">
            <w:pPr>
              <w:pStyle w:val="Paragraphedeliste"/>
              <w:numPr>
                <w:ilvl w:val="1"/>
                <w:numId w:val="32"/>
              </w:numPr>
              <w:rPr>
                <w:rFonts w:eastAsiaTheme="minorEastAsia"/>
              </w:rPr>
            </w:pPr>
            <w:r w:rsidRPr="00930E2E">
              <w:rPr>
                <w:rFonts w:eastAsiaTheme="minorEastAsia" w:hint="cs"/>
              </w:rPr>
              <w:t xml:space="preserve">Critical sources of </w:t>
            </w:r>
            <w:proofErr w:type="spellStart"/>
            <w:r w:rsidRPr="00930E2E">
              <w:rPr>
                <w:rFonts w:eastAsiaTheme="minorEastAsia" w:hint="cs"/>
              </w:rPr>
              <w:t>variability</w:t>
            </w:r>
            <w:proofErr w:type="spellEnd"/>
          </w:p>
          <w:p w14:paraId="16F19C5C" w14:textId="77777777" w:rsidR="00930E2E" w:rsidRPr="00930E2E" w:rsidRDefault="00930E2E" w:rsidP="00930E2E">
            <w:pPr>
              <w:pStyle w:val="Paragraphedeliste"/>
              <w:numPr>
                <w:ilvl w:val="1"/>
                <w:numId w:val="32"/>
              </w:numPr>
              <w:rPr>
                <w:rFonts w:eastAsiaTheme="minorEastAsia"/>
              </w:rPr>
            </w:pPr>
            <w:r w:rsidRPr="00930E2E">
              <w:rPr>
                <w:rFonts w:eastAsiaTheme="minorEastAsia" w:hint="cs"/>
              </w:rPr>
              <w:t>DOE</w:t>
            </w:r>
          </w:p>
          <w:p w14:paraId="4E08296C" w14:textId="77777777" w:rsidR="00930E2E" w:rsidRPr="00930E2E" w:rsidRDefault="00930E2E" w:rsidP="00930E2E">
            <w:pPr>
              <w:pStyle w:val="Paragraphedeliste"/>
              <w:numPr>
                <w:ilvl w:val="1"/>
                <w:numId w:val="32"/>
              </w:numPr>
              <w:rPr>
                <w:rFonts w:eastAsiaTheme="minorEastAsia"/>
              </w:rPr>
            </w:pPr>
            <w:r w:rsidRPr="00930E2E">
              <w:rPr>
                <w:rFonts w:eastAsiaTheme="minorEastAsia" w:hint="cs"/>
              </w:rPr>
              <w:t xml:space="preserve">Control </w:t>
            </w:r>
            <w:proofErr w:type="spellStart"/>
            <w:r w:rsidRPr="00930E2E">
              <w:rPr>
                <w:rFonts w:eastAsiaTheme="minorEastAsia" w:hint="cs"/>
              </w:rPr>
              <w:t>strategy</w:t>
            </w:r>
            <w:proofErr w:type="spellEnd"/>
            <w:r w:rsidRPr="00930E2E">
              <w:rPr>
                <w:rFonts w:eastAsiaTheme="minorEastAsia" w:hint="cs"/>
              </w:rPr>
              <w:t xml:space="preserve"> and PAT</w:t>
            </w:r>
          </w:p>
          <w:p w14:paraId="2A29F053" w14:textId="77777777" w:rsidR="00930E2E" w:rsidRPr="00930E2E" w:rsidRDefault="00930E2E" w:rsidP="00930E2E">
            <w:pPr>
              <w:pStyle w:val="Paragraphedeliste"/>
              <w:numPr>
                <w:ilvl w:val="1"/>
                <w:numId w:val="32"/>
              </w:numPr>
              <w:rPr>
                <w:rFonts w:eastAsiaTheme="minorEastAsia"/>
              </w:rPr>
            </w:pPr>
            <w:proofErr w:type="spellStart"/>
            <w:r w:rsidRPr="00930E2E">
              <w:rPr>
                <w:rFonts w:eastAsiaTheme="minorEastAsia" w:hint="cs"/>
              </w:rPr>
              <w:t>Capability</w:t>
            </w:r>
            <w:proofErr w:type="spellEnd"/>
          </w:p>
          <w:p w14:paraId="1F4CB0AA" w14:textId="25F55CB2" w:rsidR="00796A9B" w:rsidRPr="002B3AF8" w:rsidRDefault="00930E2E" w:rsidP="00930E2E">
            <w:pPr>
              <w:pStyle w:val="Paragraphedeliste"/>
              <w:numPr>
                <w:ilvl w:val="1"/>
                <w:numId w:val="32"/>
              </w:numPr>
              <w:rPr>
                <w:lang w:val="en-US"/>
              </w:rPr>
            </w:pPr>
            <w:r w:rsidRPr="00930E2E">
              <w:rPr>
                <w:rFonts w:eastAsiaTheme="minorEastAsia" w:hint="cs"/>
                <w:lang w:val="en-US"/>
              </w:rPr>
              <w:t xml:space="preserve">Pharmaceutical Quality System (PQS) </w:t>
            </w:r>
            <w:r w:rsidRPr="00930E2E">
              <w:rPr>
                <w:rFonts w:eastAsiaTheme="minorEastAsia"/>
                <w:lang w:val="en-US"/>
              </w:rPr>
              <w:sym w:font="Wingdings" w:char="F0E8"/>
            </w:r>
            <w:r w:rsidRPr="00930E2E">
              <w:rPr>
                <w:rFonts w:eastAsiaTheme="minorEastAsia" w:hint="cs"/>
                <w:lang w:val="en-US"/>
              </w:rPr>
              <w:t xml:space="preserve"> ICH Q10</w:t>
            </w:r>
          </w:p>
        </w:tc>
      </w:tr>
      <w:tr w:rsidR="00853F7E" w:rsidRPr="00796A9B" w14:paraId="0FFEF9D0" w14:textId="77777777" w:rsidTr="00796A9B">
        <w:tc>
          <w:tcPr>
            <w:tcW w:w="1555" w:type="dxa"/>
            <w:vAlign w:val="center"/>
          </w:tcPr>
          <w:p w14:paraId="45CCFBED" w14:textId="3FFEA381" w:rsidR="00853F7E" w:rsidRPr="00796A9B" w:rsidRDefault="002B3AF8" w:rsidP="00401768">
            <w:pPr>
              <w:tabs>
                <w:tab w:val="left" w:pos="5535"/>
              </w:tabs>
              <w:rPr>
                <w:rFonts w:cstheme="minorHAnsi"/>
              </w:rPr>
            </w:pPr>
            <w:proofErr w:type="spellStart"/>
            <w:proofErr w:type="gramStart"/>
            <w:r>
              <w:rPr>
                <w:rFonts w:cstheme="minorHAnsi"/>
              </w:rPr>
              <w:t>Apres</w:t>
            </w:r>
            <w:proofErr w:type="gramEnd"/>
            <w:r>
              <w:rPr>
                <w:rFonts w:cstheme="minorHAnsi"/>
              </w:rPr>
              <w:t>-midi</w:t>
            </w:r>
            <w:proofErr w:type="spellEnd"/>
            <w:r>
              <w:rPr>
                <w:rFonts w:cstheme="minorHAnsi"/>
              </w:rPr>
              <w:t xml:space="preserve"> </w:t>
            </w:r>
          </w:p>
        </w:tc>
        <w:tc>
          <w:tcPr>
            <w:tcW w:w="7789" w:type="dxa"/>
            <w:vAlign w:val="center"/>
          </w:tcPr>
          <w:p w14:paraId="6B5CEB73" w14:textId="07945143" w:rsidR="0074026A" w:rsidRPr="0074026A" w:rsidRDefault="0074026A" w:rsidP="0074026A">
            <w:pPr>
              <w:rPr>
                <w:rFonts w:eastAsiaTheme="minorEastAsia"/>
                <w:lang w:val="en-US"/>
              </w:rPr>
            </w:pPr>
            <w:r>
              <w:rPr>
                <w:rFonts w:eastAsiaTheme="minorEastAsia"/>
                <w:lang w:val="en-US"/>
              </w:rPr>
              <w:t>Pragmatic approach:</w:t>
            </w:r>
          </w:p>
          <w:p w14:paraId="13D09D25" w14:textId="44C8EDF0" w:rsidR="00930E2E" w:rsidRPr="00930E2E" w:rsidRDefault="00930E2E" w:rsidP="00930E2E">
            <w:pPr>
              <w:pStyle w:val="Paragraphedeliste"/>
              <w:numPr>
                <w:ilvl w:val="0"/>
                <w:numId w:val="33"/>
              </w:numPr>
              <w:spacing w:line="240" w:lineRule="auto"/>
              <w:rPr>
                <w:rFonts w:eastAsiaTheme="minorEastAsia"/>
                <w:lang w:val="en-US"/>
              </w:rPr>
            </w:pPr>
            <w:r w:rsidRPr="00930E2E">
              <w:rPr>
                <w:rFonts w:eastAsiaTheme="minorEastAsia" w:hint="cs"/>
                <w:lang w:val="en-US"/>
              </w:rPr>
              <w:t xml:space="preserve">Target Product Profile (TPP) </w:t>
            </w:r>
            <w:r w:rsidRPr="00930E2E">
              <w:rPr>
                <w:rFonts w:eastAsiaTheme="minorEastAsia"/>
              </w:rPr>
              <w:sym w:font="Wingdings" w:char="F0E8"/>
            </w:r>
            <w:r w:rsidRPr="00930E2E">
              <w:rPr>
                <w:rFonts w:eastAsiaTheme="minorEastAsia" w:hint="cs"/>
                <w:lang w:val="en-US"/>
              </w:rPr>
              <w:t xml:space="preserve"> Quality TPP </w:t>
            </w:r>
            <w:r w:rsidRPr="00930E2E">
              <w:rPr>
                <w:rFonts w:eastAsiaTheme="minorEastAsia"/>
              </w:rPr>
              <w:sym w:font="Wingdings" w:char="F0E8"/>
            </w:r>
            <w:r w:rsidRPr="00930E2E">
              <w:rPr>
                <w:rFonts w:eastAsiaTheme="minorEastAsia" w:hint="cs"/>
                <w:lang w:val="en-US"/>
              </w:rPr>
              <w:t xml:space="preserve"> DPCQAs and specifications</w:t>
            </w:r>
          </w:p>
          <w:p w14:paraId="4529619E" w14:textId="77777777" w:rsidR="00930E2E" w:rsidRPr="00930E2E" w:rsidRDefault="00930E2E" w:rsidP="00930E2E">
            <w:pPr>
              <w:pStyle w:val="Paragraphedeliste"/>
              <w:numPr>
                <w:ilvl w:val="0"/>
                <w:numId w:val="33"/>
              </w:numPr>
              <w:rPr>
                <w:rFonts w:eastAsiaTheme="minorEastAsia"/>
                <w:lang w:val="en-US"/>
              </w:rPr>
            </w:pPr>
            <w:r w:rsidRPr="00930E2E">
              <w:rPr>
                <w:rFonts w:eastAsiaTheme="minorEastAsia" w:hint="cs"/>
                <w:lang w:val="en-US"/>
              </w:rPr>
              <w:t>Design phase: QbD approach – Risk assessment approach = the driver - Links between API CQAs and DP CQAs</w:t>
            </w:r>
          </w:p>
          <w:p w14:paraId="5F92C7AF" w14:textId="77777777" w:rsidR="00930E2E" w:rsidRPr="00930E2E" w:rsidRDefault="00930E2E" w:rsidP="00930E2E">
            <w:pPr>
              <w:pStyle w:val="Paragraphedeliste"/>
              <w:numPr>
                <w:ilvl w:val="0"/>
                <w:numId w:val="33"/>
              </w:numPr>
              <w:rPr>
                <w:rFonts w:eastAsiaTheme="minorEastAsia"/>
              </w:rPr>
            </w:pPr>
            <w:r w:rsidRPr="00930E2E">
              <w:rPr>
                <w:rFonts w:eastAsiaTheme="minorEastAsia" w:hint="cs"/>
                <w:lang w:val="en-US"/>
              </w:rPr>
              <w:t>Design phase and experimental phase</w:t>
            </w:r>
          </w:p>
          <w:p w14:paraId="1D0363E3" w14:textId="77777777" w:rsidR="00930E2E" w:rsidRPr="00930E2E" w:rsidRDefault="00930E2E" w:rsidP="00930E2E">
            <w:pPr>
              <w:pStyle w:val="Paragraphedeliste"/>
              <w:numPr>
                <w:ilvl w:val="1"/>
                <w:numId w:val="33"/>
              </w:numPr>
              <w:rPr>
                <w:rFonts w:eastAsiaTheme="minorEastAsia"/>
                <w:lang w:val="en-US"/>
              </w:rPr>
            </w:pPr>
            <w:r w:rsidRPr="00930E2E">
              <w:rPr>
                <w:rFonts w:eastAsiaTheme="minorEastAsia" w:hint="cs"/>
                <w:lang w:val="en-US"/>
              </w:rPr>
              <w:lastRenderedPageBreak/>
              <w:t xml:space="preserve">Design phase: knowledge space/prior knowledge </w:t>
            </w:r>
            <w:r w:rsidRPr="00930E2E">
              <w:rPr>
                <w:rFonts w:eastAsiaTheme="minorEastAsia"/>
              </w:rPr>
              <w:sym w:font="Wingdings" w:char="F0E8"/>
            </w:r>
            <w:r w:rsidRPr="00930E2E">
              <w:rPr>
                <w:rFonts w:eastAsiaTheme="minorEastAsia" w:hint="cs"/>
                <w:lang w:val="en-US"/>
              </w:rPr>
              <w:t xml:space="preserve"> Risk identification </w:t>
            </w:r>
          </w:p>
          <w:p w14:paraId="261BB0BE" w14:textId="77777777" w:rsidR="00930E2E" w:rsidRPr="00930E2E" w:rsidRDefault="00930E2E" w:rsidP="00930E2E">
            <w:pPr>
              <w:pStyle w:val="Paragraphedeliste"/>
              <w:numPr>
                <w:ilvl w:val="1"/>
                <w:numId w:val="33"/>
              </w:numPr>
              <w:rPr>
                <w:rFonts w:eastAsiaTheme="minorEastAsia"/>
              </w:rPr>
            </w:pPr>
            <w:r w:rsidRPr="00930E2E">
              <w:rPr>
                <w:rFonts w:eastAsiaTheme="minorEastAsia" w:hint="cs"/>
              </w:rPr>
              <w:t xml:space="preserve">Design </w:t>
            </w:r>
            <w:proofErr w:type="gramStart"/>
            <w:r w:rsidRPr="00930E2E">
              <w:rPr>
                <w:rFonts w:eastAsiaTheme="minorEastAsia" w:hint="cs"/>
              </w:rPr>
              <w:t>phase:</w:t>
            </w:r>
            <w:proofErr w:type="gramEnd"/>
            <w:r w:rsidRPr="00930E2E">
              <w:rPr>
                <w:rFonts w:eastAsiaTheme="minorEastAsia" w:hint="cs"/>
              </w:rPr>
              <w:t xml:space="preserve"> </w:t>
            </w:r>
            <w:proofErr w:type="spellStart"/>
            <w:r w:rsidRPr="00930E2E">
              <w:rPr>
                <w:rFonts w:eastAsiaTheme="minorEastAsia" w:hint="cs"/>
              </w:rPr>
              <w:t>Manufacturing</w:t>
            </w:r>
            <w:proofErr w:type="spellEnd"/>
            <w:r w:rsidRPr="00930E2E">
              <w:rPr>
                <w:rFonts w:eastAsiaTheme="minorEastAsia" w:hint="cs"/>
              </w:rPr>
              <w:t xml:space="preserve"> flow chart</w:t>
            </w:r>
          </w:p>
          <w:p w14:paraId="0F58221F" w14:textId="77777777" w:rsidR="00930E2E" w:rsidRPr="00930E2E" w:rsidRDefault="00930E2E" w:rsidP="00930E2E">
            <w:pPr>
              <w:pStyle w:val="Paragraphedeliste"/>
              <w:numPr>
                <w:ilvl w:val="1"/>
                <w:numId w:val="33"/>
              </w:numPr>
              <w:rPr>
                <w:rFonts w:eastAsiaTheme="minorEastAsia"/>
                <w:lang w:val="en-US"/>
              </w:rPr>
            </w:pPr>
            <w:r w:rsidRPr="00930E2E">
              <w:rPr>
                <w:rFonts w:eastAsiaTheme="minorEastAsia" w:hint="cs"/>
                <w:lang w:val="en-US"/>
              </w:rPr>
              <w:t>Design phase: IPO matrix and FMECA – PERT plan</w:t>
            </w:r>
            <w:r w:rsidRPr="00930E2E">
              <w:rPr>
                <w:rFonts w:eastAsiaTheme="minorEastAsia"/>
              </w:rPr>
              <w:sym w:font="Wingdings" w:char="F0E8"/>
            </w:r>
            <w:r w:rsidRPr="00930E2E">
              <w:rPr>
                <w:rFonts w:eastAsiaTheme="minorEastAsia" w:hint="cs"/>
                <w:lang w:val="en-US"/>
              </w:rPr>
              <w:t xml:space="preserve"> Risk analysis</w:t>
            </w:r>
          </w:p>
          <w:p w14:paraId="4321C279" w14:textId="77777777" w:rsidR="00930E2E" w:rsidRPr="00930E2E" w:rsidRDefault="00930E2E" w:rsidP="00930E2E">
            <w:pPr>
              <w:pStyle w:val="Paragraphedeliste"/>
              <w:numPr>
                <w:ilvl w:val="1"/>
                <w:numId w:val="33"/>
              </w:numPr>
              <w:rPr>
                <w:rFonts w:eastAsiaTheme="minorEastAsia"/>
                <w:lang w:val="en-US"/>
              </w:rPr>
            </w:pPr>
            <w:r w:rsidRPr="00930E2E">
              <w:rPr>
                <w:rFonts w:eastAsiaTheme="minorEastAsia" w:hint="cs"/>
                <w:lang w:val="en-US"/>
              </w:rPr>
              <w:t xml:space="preserve">Experimental phase: DOE, design space and control strategy </w:t>
            </w:r>
            <w:r w:rsidRPr="00930E2E">
              <w:rPr>
                <w:rFonts w:eastAsiaTheme="minorEastAsia"/>
              </w:rPr>
              <w:sym w:font="Wingdings" w:char="F0E8"/>
            </w:r>
            <w:r w:rsidRPr="00930E2E">
              <w:rPr>
                <w:rFonts w:eastAsiaTheme="minorEastAsia" w:hint="cs"/>
                <w:lang w:val="en-US"/>
              </w:rPr>
              <w:t xml:space="preserve"> Risk evaluation</w:t>
            </w:r>
          </w:p>
          <w:p w14:paraId="012E732D" w14:textId="77777777" w:rsidR="00930E2E" w:rsidRPr="00930E2E" w:rsidRDefault="00930E2E" w:rsidP="00930E2E">
            <w:pPr>
              <w:pStyle w:val="Paragraphedeliste"/>
              <w:numPr>
                <w:ilvl w:val="0"/>
                <w:numId w:val="33"/>
              </w:numPr>
              <w:rPr>
                <w:rFonts w:eastAsiaTheme="minorEastAsia"/>
              </w:rPr>
            </w:pPr>
            <w:proofErr w:type="spellStart"/>
            <w:r w:rsidRPr="00930E2E">
              <w:rPr>
                <w:rFonts w:eastAsiaTheme="minorEastAsia" w:hint="cs"/>
              </w:rPr>
              <w:t>Manufacturing</w:t>
            </w:r>
            <w:proofErr w:type="spellEnd"/>
            <w:r w:rsidRPr="00930E2E">
              <w:rPr>
                <w:rFonts w:eastAsiaTheme="minorEastAsia" w:hint="cs"/>
              </w:rPr>
              <w:t xml:space="preserve"> process validation</w:t>
            </w:r>
          </w:p>
          <w:p w14:paraId="6E05494E" w14:textId="77777777" w:rsidR="00930E2E" w:rsidRPr="00930E2E" w:rsidRDefault="00930E2E" w:rsidP="00930E2E">
            <w:pPr>
              <w:pStyle w:val="Paragraphedeliste"/>
              <w:numPr>
                <w:ilvl w:val="0"/>
                <w:numId w:val="33"/>
              </w:numPr>
              <w:rPr>
                <w:rFonts w:eastAsiaTheme="minorEastAsia"/>
              </w:rPr>
            </w:pPr>
            <w:r w:rsidRPr="00930E2E">
              <w:rPr>
                <w:rFonts w:eastAsiaTheme="minorEastAsia" w:hint="cs"/>
              </w:rPr>
              <w:t>Industrialisation / Production</w:t>
            </w:r>
          </w:p>
          <w:p w14:paraId="6D636BBE" w14:textId="77777777" w:rsidR="002B3AF8" w:rsidRPr="002B3AF8" w:rsidRDefault="002B3AF8" w:rsidP="002B3AF8">
            <w:pPr>
              <w:pStyle w:val="Paragraphedeliste"/>
              <w:numPr>
                <w:ilvl w:val="0"/>
                <w:numId w:val="33"/>
              </w:numPr>
              <w:rPr>
                <w:lang w:val="en-US"/>
              </w:rPr>
            </w:pPr>
            <w:r w:rsidRPr="002B3AF8">
              <w:rPr>
                <w:lang w:val="en-US"/>
              </w:rPr>
              <w:t xml:space="preserve">DMAIC and capability </w:t>
            </w:r>
          </w:p>
          <w:p w14:paraId="3BC381EE" w14:textId="77777777" w:rsidR="002B3AF8" w:rsidRPr="005F3B41" w:rsidRDefault="002B3AF8" w:rsidP="002B3AF8">
            <w:pPr>
              <w:pStyle w:val="Paragraphedeliste"/>
              <w:numPr>
                <w:ilvl w:val="0"/>
                <w:numId w:val="33"/>
              </w:numPr>
            </w:pPr>
            <w:r w:rsidRPr="005F3B41">
              <w:t>Conclusion</w:t>
            </w:r>
          </w:p>
          <w:p w14:paraId="63E980CC" w14:textId="00472BA6" w:rsidR="001F0B68" w:rsidRPr="00796A9B" w:rsidRDefault="002B3AF8" w:rsidP="002B3AF8">
            <w:pPr>
              <w:pStyle w:val="Paragraphedeliste"/>
              <w:numPr>
                <w:ilvl w:val="0"/>
                <w:numId w:val="33"/>
              </w:numPr>
            </w:pPr>
            <w:proofErr w:type="spellStart"/>
            <w:r w:rsidRPr="005F3B41">
              <w:t>Glossary</w:t>
            </w:r>
            <w:proofErr w:type="spellEnd"/>
          </w:p>
        </w:tc>
      </w:tr>
    </w:tbl>
    <w:p w14:paraId="4B6E9C02" w14:textId="0AE79355" w:rsidR="00796A9B" w:rsidRDefault="00E61D21" w:rsidP="00401768">
      <w:pPr>
        <w:tabs>
          <w:tab w:val="left" w:pos="5535"/>
        </w:tabs>
        <w:rPr>
          <w:rFonts w:cstheme="minorHAnsi"/>
        </w:rPr>
      </w:pPr>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59264" behindDoc="0" locked="0" layoutInCell="0" allowOverlap="1" wp14:anchorId="2A62B103" wp14:editId="757417EF">
                <wp:simplePos x="0" y="0"/>
                <wp:positionH relativeFrom="rightMargin">
                  <wp:posOffset>89535</wp:posOffset>
                </wp:positionH>
                <wp:positionV relativeFrom="bottomMargin">
                  <wp:posOffset>-118745</wp:posOffset>
                </wp:positionV>
                <wp:extent cx="436394" cy="381325"/>
                <wp:effectExtent l="0" t="0" r="20955" b="19050"/>
                <wp:wrapNone/>
                <wp:docPr id="11" name="Rectangle : carré corn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94" cy="381325"/>
                        </a:xfrm>
                        <a:prstGeom prst="foldedCorner">
                          <a:avLst>
                            <a:gd name="adj" fmla="val 34560"/>
                          </a:avLst>
                        </a:prstGeom>
                        <a:solidFill>
                          <a:srgbClr val="FFFFFF"/>
                        </a:solidFill>
                        <a:ln w="3175">
                          <a:solidFill>
                            <a:srgbClr val="808080"/>
                          </a:solidFill>
                          <a:round/>
                          <a:headEnd/>
                          <a:tailEnd/>
                        </a:ln>
                      </wps:spPr>
                      <wps:txbx>
                        <w:txbxContent>
                          <w:p w14:paraId="36AF7E4F" w14:textId="70B8B40D" w:rsidR="00E61D21" w:rsidRDefault="00E61D21" w:rsidP="00E61D21">
                            <w:pPr>
                              <w:jc w:val="center"/>
                            </w:pPr>
                            <w:r>
                              <w:t>1/1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2B10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1" o:spid="_x0000_s1026" type="#_x0000_t65" style="position:absolute;margin-left:7.05pt;margin-top:-9.35pt;width:34.35pt;height:30.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" o:allowincell="f" adj="14135" strokecolor="gray" strokeweight=".25pt">
                <v:textbox>
                  <w:txbxContent>
                    <w:p w14:paraId="36AF7E4F" w14:textId="70B8B40D" w:rsidR="00E61D21" w:rsidRDefault="00E61D21" w:rsidP="00E61D21">
                      <w:pPr>
                        <w:jc w:val="center"/>
                      </w:pPr>
                      <w:r>
                        <w:t>1/1</w:t>
                      </w:r>
                    </w:p>
                  </w:txbxContent>
                </v:textbox>
                <w10:wrap anchorx="margin" anchory="margin"/>
              </v:shape>
            </w:pict>
          </mc:Fallback>
        </mc:AlternateContent>
      </w:r>
    </w:p>
    <w:sectPr w:rsidR="00796A9B" w:rsidSect="002835B8">
      <w:headerReference w:type="default" r:id="rId7"/>
      <w:footerReference w:type="default" r:id="rId8"/>
      <w:pgSz w:w="11906" w:h="16838" w:code="9"/>
      <w:pgMar w:top="1134" w:right="1418" w:bottom="709" w:left="1134" w:header="1136" w:footer="8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91C3" w14:textId="77777777" w:rsidR="00A81774" w:rsidRDefault="00A81774" w:rsidP="00095226">
      <w:pPr>
        <w:spacing w:after="0" w:line="240" w:lineRule="auto"/>
      </w:pPr>
      <w:r>
        <w:separator/>
      </w:r>
    </w:p>
  </w:endnote>
  <w:endnote w:type="continuationSeparator" w:id="0">
    <w:p w14:paraId="358C93B6" w14:textId="77777777" w:rsidR="00A81774" w:rsidRDefault="00A81774" w:rsidP="0009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GMaruGothicMPRO">
    <w:panose1 w:val="020F0600000000000000"/>
    <w:charset w:val="80"/>
    <w:family w:val="swiss"/>
    <w:pitch w:val="variable"/>
    <w:sig w:usb0="E00002FF" w:usb1="6AC7FDFF" w:usb2="00000012" w:usb3="00000000" w:csb0="0002009F" w:csb1="00000000"/>
  </w:font>
  <w:font w:name="Grotesque">
    <w:altName w:val="Grotesque"/>
    <w:panose1 w:val="020B0504020202020204"/>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70E4" w14:textId="0A03F8B3" w:rsidR="00095226" w:rsidRDefault="00447903" w:rsidP="006B432D">
    <w:pPr>
      <w:pStyle w:val="Pieddepage"/>
      <w:ind w:left="-1134" w:right="-1418"/>
    </w:pPr>
    <w:r w:rsidRPr="00CC673E">
      <w:rPr>
        <w:noProof/>
        <w:sz w:val="28"/>
        <w:szCs w:val="28"/>
      </w:rPr>
      <mc:AlternateContent>
        <mc:Choice Requires="wps">
          <w:drawing>
            <wp:anchor distT="45720" distB="45720" distL="114300" distR="114300" simplePos="0" relativeHeight="251666432" behindDoc="0" locked="0" layoutInCell="1" allowOverlap="1" wp14:anchorId="6E7ACD6A" wp14:editId="55689B35">
              <wp:simplePos x="0" y="0"/>
              <wp:positionH relativeFrom="page">
                <wp:align>center</wp:align>
              </wp:positionH>
              <wp:positionV relativeFrom="paragraph">
                <wp:posOffset>14605</wp:posOffset>
              </wp:positionV>
              <wp:extent cx="27813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noFill/>
                      <a:ln w="9525">
                        <a:noFill/>
                        <a:miter lim="800000"/>
                        <a:headEnd/>
                        <a:tailEnd/>
                      </a:ln>
                    </wps:spPr>
                    <wps:txbx>
                      <w:txbxContent>
                        <w:p w14:paraId="1FB1D8D4" w14:textId="77777777" w:rsidR="00D145D6" w:rsidRPr="00ED625B" w:rsidRDefault="00D145D6" w:rsidP="00D145D6">
                          <w:pPr>
                            <w:spacing w:after="0"/>
                            <w:jc w:val="center"/>
                            <w:rPr>
                              <w:b/>
                              <w:bCs/>
                              <w:color w:val="FFFFFF" w:themeColor="background1"/>
                              <w:sz w:val="20"/>
                              <w:szCs w:val="20"/>
                            </w:rPr>
                          </w:pPr>
                          <w:bookmarkStart w:id="0" w:name="_Hlk40127440"/>
                          <w:r w:rsidRPr="00ED625B">
                            <w:rPr>
                              <w:b/>
                              <w:bCs/>
                              <w:color w:val="FFFFFF" w:themeColor="background1"/>
                              <w:sz w:val="20"/>
                              <w:szCs w:val="20"/>
                            </w:rPr>
                            <w:t>Réseau Mesure</w:t>
                          </w:r>
                        </w:p>
                        <w:p w14:paraId="04D7FCC9" w14:textId="3A679512" w:rsidR="00D145D6" w:rsidRPr="00ED625B" w:rsidRDefault="00D145D6" w:rsidP="00D145D6">
                          <w:pPr>
                            <w:spacing w:after="0"/>
                            <w:jc w:val="center"/>
                            <w:rPr>
                              <w:rFonts w:ascii="Arial" w:hAnsi="Arial" w:cs="Arial"/>
                              <w:b/>
                              <w:bCs/>
                              <w:color w:val="FFFFFF" w:themeColor="background1"/>
                              <w:sz w:val="20"/>
                              <w:szCs w:val="20"/>
                            </w:rPr>
                          </w:pPr>
                          <w:proofErr w:type="gramStart"/>
                          <w:r w:rsidRPr="00ED625B">
                            <w:rPr>
                              <w:color w:val="FFFFFF" w:themeColor="background1"/>
                              <w:sz w:val="20"/>
                              <w:szCs w:val="20"/>
                            </w:rPr>
                            <w:t>c</w:t>
                          </w:r>
                          <w:proofErr w:type="gramEnd"/>
                          <w:r w:rsidRPr="00ED625B">
                            <w:rPr>
                              <w:color w:val="FFFFFF" w:themeColor="background1"/>
                              <w:sz w:val="20"/>
                              <w:szCs w:val="20"/>
                            </w:rPr>
                            <w:t>/o CCI Val d’Oise - 35 bd du Port - CS 2020</w:t>
                          </w:r>
                          <w:r w:rsidR="00E61D21">
                            <w:rPr>
                              <w:color w:val="FFFFFF" w:themeColor="background1"/>
                              <w:sz w:val="20"/>
                              <w:szCs w:val="20"/>
                            </w:rPr>
                            <w:t>9</w:t>
                          </w:r>
                          <w:r w:rsidRPr="00ED625B">
                            <w:rPr>
                              <w:rFonts w:ascii="Arial" w:hAnsi="Arial" w:cs="Arial"/>
                              <w:b/>
                              <w:bCs/>
                              <w:color w:val="FFFFFF" w:themeColor="background1"/>
                              <w:sz w:val="20"/>
                              <w:szCs w:val="20"/>
                            </w:rPr>
                            <w:t xml:space="preserve"> </w:t>
                          </w:r>
                        </w:p>
                        <w:p w14:paraId="6D094E3C" w14:textId="77777777" w:rsidR="00D145D6" w:rsidRPr="00ED625B" w:rsidRDefault="00D145D6" w:rsidP="00D145D6">
                          <w:pPr>
                            <w:spacing w:after="0"/>
                            <w:jc w:val="center"/>
                            <w:rPr>
                              <w:color w:val="FFFFFF" w:themeColor="background1"/>
                              <w:sz w:val="20"/>
                              <w:szCs w:val="20"/>
                            </w:rPr>
                          </w:pPr>
                          <w:r w:rsidRPr="00ED625B">
                            <w:rPr>
                              <w:color w:val="FFFFFF" w:themeColor="background1"/>
                              <w:sz w:val="20"/>
                              <w:szCs w:val="20"/>
                            </w:rPr>
                            <w:t>995031 CERGY PONTOISE Cedex</w:t>
                          </w:r>
                        </w:p>
                        <w:p w14:paraId="314F6834" w14:textId="58AD455C" w:rsidR="00D145D6" w:rsidRPr="007662F3" w:rsidRDefault="00D145D6" w:rsidP="00D145D6">
                          <w:pPr>
                            <w:spacing w:after="0"/>
                            <w:jc w:val="center"/>
                          </w:pPr>
                          <w:r w:rsidRPr="00ED625B">
                            <w:rPr>
                              <w:b/>
                              <w:bCs/>
                              <w:color w:val="FFFFFF" w:themeColor="background1"/>
                              <w:sz w:val="20"/>
                              <w:szCs w:val="20"/>
                              <w:u w:val="single"/>
                            </w:rPr>
                            <w:t>www.reseau-mesure.com</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ACD6A" id="_x0000_t202" coordsize="21600,21600" o:spt="202" path="m,l,21600r21600,l21600,xe">
              <v:stroke joinstyle="miter"/>
              <v:path gradientshapeok="t" o:connecttype="rect"/>
            </v:shapetype>
            <v:shape id="_x0000_s1029" type="#_x0000_t202" style="position:absolute;left:0;text-align:left;margin-left:0;margin-top:1.15pt;width:219pt;height:110.6pt;z-index:25166643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" filled="f" stroked="f">
              <v:textbox style="mso-fit-shape-to-text:t">
                <w:txbxContent>
                  <w:p w14:paraId="1FB1D8D4" w14:textId="77777777" w:rsidR="00D145D6" w:rsidRPr="00ED625B" w:rsidRDefault="00D145D6" w:rsidP="00D145D6">
                    <w:pPr>
                      <w:spacing w:after="0"/>
                      <w:jc w:val="center"/>
                      <w:rPr>
                        <w:b/>
                        <w:bCs/>
                        <w:color w:val="FFFFFF" w:themeColor="background1"/>
                        <w:sz w:val="20"/>
                        <w:szCs w:val="20"/>
                      </w:rPr>
                    </w:pPr>
                    <w:bookmarkStart w:id="1" w:name="_Hlk40127440"/>
                    <w:r w:rsidRPr="00ED625B">
                      <w:rPr>
                        <w:b/>
                        <w:bCs/>
                        <w:color w:val="FFFFFF" w:themeColor="background1"/>
                        <w:sz w:val="20"/>
                        <w:szCs w:val="20"/>
                      </w:rPr>
                      <w:t>Réseau Mesure</w:t>
                    </w:r>
                  </w:p>
                  <w:p w14:paraId="04D7FCC9" w14:textId="3A679512" w:rsidR="00D145D6" w:rsidRPr="00ED625B" w:rsidRDefault="00D145D6" w:rsidP="00D145D6">
                    <w:pPr>
                      <w:spacing w:after="0"/>
                      <w:jc w:val="center"/>
                      <w:rPr>
                        <w:rFonts w:ascii="Arial" w:hAnsi="Arial" w:cs="Arial"/>
                        <w:b/>
                        <w:bCs/>
                        <w:color w:val="FFFFFF" w:themeColor="background1"/>
                        <w:sz w:val="20"/>
                        <w:szCs w:val="20"/>
                      </w:rPr>
                    </w:pPr>
                    <w:proofErr w:type="gramStart"/>
                    <w:r w:rsidRPr="00ED625B">
                      <w:rPr>
                        <w:color w:val="FFFFFF" w:themeColor="background1"/>
                        <w:sz w:val="20"/>
                        <w:szCs w:val="20"/>
                      </w:rPr>
                      <w:t>c</w:t>
                    </w:r>
                    <w:proofErr w:type="gramEnd"/>
                    <w:r w:rsidRPr="00ED625B">
                      <w:rPr>
                        <w:color w:val="FFFFFF" w:themeColor="background1"/>
                        <w:sz w:val="20"/>
                        <w:szCs w:val="20"/>
                      </w:rPr>
                      <w:t>/o CCI Val d’Oise - 35 bd du Port - CS 2020</w:t>
                    </w:r>
                    <w:r w:rsidR="00E61D21">
                      <w:rPr>
                        <w:color w:val="FFFFFF" w:themeColor="background1"/>
                        <w:sz w:val="20"/>
                        <w:szCs w:val="20"/>
                      </w:rPr>
                      <w:t>9</w:t>
                    </w:r>
                    <w:r w:rsidRPr="00ED625B">
                      <w:rPr>
                        <w:rFonts w:ascii="Arial" w:hAnsi="Arial" w:cs="Arial"/>
                        <w:b/>
                        <w:bCs/>
                        <w:color w:val="FFFFFF" w:themeColor="background1"/>
                        <w:sz w:val="20"/>
                        <w:szCs w:val="20"/>
                      </w:rPr>
                      <w:t xml:space="preserve"> </w:t>
                    </w:r>
                  </w:p>
                  <w:p w14:paraId="6D094E3C" w14:textId="77777777" w:rsidR="00D145D6" w:rsidRPr="00ED625B" w:rsidRDefault="00D145D6" w:rsidP="00D145D6">
                    <w:pPr>
                      <w:spacing w:after="0"/>
                      <w:jc w:val="center"/>
                      <w:rPr>
                        <w:color w:val="FFFFFF" w:themeColor="background1"/>
                        <w:sz w:val="20"/>
                        <w:szCs w:val="20"/>
                      </w:rPr>
                    </w:pPr>
                    <w:r w:rsidRPr="00ED625B">
                      <w:rPr>
                        <w:color w:val="FFFFFF" w:themeColor="background1"/>
                        <w:sz w:val="20"/>
                        <w:szCs w:val="20"/>
                      </w:rPr>
                      <w:t>995031 CERGY PONTOISE Cedex</w:t>
                    </w:r>
                  </w:p>
                  <w:p w14:paraId="314F6834" w14:textId="58AD455C" w:rsidR="00D145D6" w:rsidRPr="007662F3" w:rsidRDefault="00D145D6" w:rsidP="00D145D6">
                    <w:pPr>
                      <w:spacing w:after="0"/>
                      <w:jc w:val="center"/>
                    </w:pPr>
                    <w:r w:rsidRPr="00ED625B">
                      <w:rPr>
                        <w:b/>
                        <w:bCs/>
                        <w:color w:val="FFFFFF" w:themeColor="background1"/>
                        <w:sz w:val="20"/>
                        <w:szCs w:val="20"/>
                        <w:u w:val="single"/>
                      </w:rPr>
                      <w:t>www.reseau-mesure.com</w:t>
                    </w:r>
                    <w:bookmarkEnd w:id="1"/>
                  </w:p>
                </w:txbxContent>
              </v:textbox>
              <w10:wrap anchorx="page"/>
            </v:shape>
          </w:pict>
        </mc:Fallback>
      </mc:AlternateContent>
    </w:r>
    <w:r w:rsidR="00962B0B">
      <w:rPr>
        <w:noProof/>
        <w:sz w:val="28"/>
        <w:szCs w:val="28"/>
      </w:rPr>
      <mc:AlternateContent>
        <mc:Choice Requires="wps">
          <w:drawing>
            <wp:anchor distT="0" distB="0" distL="114300" distR="114300" simplePos="0" relativeHeight="251664384" behindDoc="1" locked="0" layoutInCell="1" allowOverlap="1" wp14:anchorId="02B1BF5D" wp14:editId="512DC6E2">
              <wp:simplePos x="0" y="0"/>
              <wp:positionH relativeFrom="column">
                <wp:posOffset>-891540</wp:posOffset>
              </wp:positionH>
              <wp:positionV relativeFrom="paragraph">
                <wp:posOffset>4445</wp:posOffset>
              </wp:positionV>
              <wp:extent cx="7743825" cy="10572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7743825" cy="10572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9B997" id="Rectangle 16" o:spid="_x0000_s1026" style="position:absolute;margin-left:-70.2pt;margin-top:.35pt;width:609.75pt;height:8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" fillcolor="#002060" strokecolor="#845209 [1604]" strokeweight="2pt"/>
          </w:pict>
        </mc:Fallback>
      </mc:AlternateContent>
    </w:r>
  </w:p>
  <w:p w14:paraId="78F5D63B" w14:textId="15109B2C" w:rsidR="00095226" w:rsidRDefault="000952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B54D" w14:textId="77777777" w:rsidR="00A81774" w:rsidRDefault="00A81774" w:rsidP="00095226">
      <w:pPr>
        <w:spacing w:after="0" w:line="240" w:lineRule="auto"/>
      </w:pPr>
      <w:r>
        <w:separator/>
      </w:r>
    </w:p>
  </w:footnote>
  <w:footnote w:type="continuationSeparator" w:id="0">
    <w:p w14:paraId="6B74EB02" w14:textId="77777777" w:rsidR="00A81774" w:rsidRDefault="00A81774" w:rsidP="00095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6D5F" w14:textId="38DF46E4" w:rsidR="002835B8" w:rsidRPr="000537CB" w:rsidRDefault="00E61D21" w:rsidP="002835B8">
    <w:pPr>
      <w:tabs>
        <w:tab w:val="center" w:pos="4536"/>
        <w:tab w:val="left" w:pos="7662"/>
      </w:tabs>
      <w:rPr>
        <w:b/>
        <w:bCs/>
        <w:noProof/>
        <w:color w:val="F0A22E" w:themeColor="accent1"/>
        <w:sz w:val="28"/>
        <w:szCs w:val="28"/>
      </w:rPr>
    </w:pPr>
    <w:r>
      <w:rPr>
        <w:b/>
        <w:bCs/>
        <w:noProof/>
        <w:color w:val="855309" w:themeColor="accent1" w:themeShade="80"/>
        <w:sz w:val="28"/>
        <w:szCs w:val="28"/>
      </w:rPr>
      <mc:AlternateContent>
        <mc:Choice Requires="wps">
          <w:drawing>
            <wp:anchor distT="0" distB="0" distL="114300" distR="114300" simplePos="0" relativeHeight="251675648" behindDoc="1" locked="0" layoutInCell="1" allowOverlap="1" wp14:anchorId="43621E0A" wp14:editId="6239F2EB">
              <wp:simplePos x="0" y="0"/>
              <wp:positionH relativeFrom="column">
                <wp:posOffset>-299085</wp:posOffset>
              </wp:positionH>
              <wp:positionV relativeFrom="paragraph">
                <wp:posOffset>120650</wp:posOffset>
              </wp:positionV>
              <wp:extent cx="95250" cy="95250"/>
              <wp:effectExtent l="0" t="0" r="0" b="0"/>
              <wp:wrapThrough wrapText="bothSides">
                <wp:wrapPolygon edited="0">
                  <wp:start x="0" y="0"/>
                  <wp:lineTo x="0" y="17280"/>
                  <wp:lineTo x="17280" y="17280"/>
                  <wp:lineTo x="17280" y="0"/>
                  <wp:lineTo x="0" y="0"/>
                </wp:wrapPolygon>
              </wp:wrapThrough>
              <wp:docPr id="7" name="Organigramme : Connecteur 7"/>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14550"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7" o:spid="_x0000_s1026" type="#_x0000_t120" style="position:absolute;margin-left:-23.55pt;margin-top:9.5pt;width:7.5pt;height: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" fillcolor="#f0a22e [3204]" stroked="f">
              <w10:wrap type="through"/>
            </v:shape>
          </w:pict>
        </mc:Fallback>
      </mc:AlternateContent>
    </w:r>
    <w:r>
      <w:rPr>
        <w:b/>
        <w:bCs/>
        <w:noProof/>
        <w:color w:val="855309" w:themeColor="accent1" w:themeShade="80"/>
        <w:sz w:val="28"/>
        <w:szCs w:val="28"/>
      </w:rPr>
      <mc:AlternateContent>
        <mc:Choice Requires="wps">
          <w:drawing>
            <wp:anchor distT="0" distB="0" distL="114300" distR="114300" simplePos="0" relativeHeight="251673600" behindDoc="1" locked="0" layoutInCell="1" allowOverlap="1" wp14:anchorId="4D4A3924" wp14:editId="6E3CD8EC">
              <wp:simplePos x="0" y="0"/>
              <wp:positionH relativeFrom="column">
                <wp:posOffset>-349250</wp:posOffset>
              </wp:positionH>
              <wp:positionV relativeFrom="paragraph">
                <wp:posOffset>-106680</wp:posOffset>
              </wp:positionV>
              <wp:extent cx="95250" cy="95250"/>
              <wp:effectExtent l="0" t="0" r="0" b="0"/>
              <wp:wrapThrough wrapText="bothSides">
                <wp:wrapPolygon edited="0">
                  <wp:start x="0" y="0"/>
                  <wp:lineTo x="0" y="17280"/>
                  <wp:lineTo x="17280" y="17280"/>
                  <wp:lineTo x="17280" y="0"/>
                  <wp:lineTo x="0" y="0"/>
                </wp:wrapPolygon>
              </wp:wrapThrough>
              <wp:docPr id="2" name="Organigramme : Connecteur 2"/>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E57B" id="Organigramme : Connecteur 2" o:spid="_x0000_s1026" type="#_x0000_t120" style="position:absolute;margin-left:-27.5pt;margin-top:-8.4pt;width:7.5pt;height: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" fillcolor="#f0a22e [3204]" stroked="f">
              <w10:wrap type="through"/>
            </v:shape>
          </w:pict>
        </mc:Fallback>
      </mc:AlternateContent>
    </w:r>
    <w:r>
      <w:rPr>
        <w:b/>
        <w:bCs/>
        <w:noProof/>
        <w:color w:val="855309" w:themeColor="accent1" w:themeShade="80"/>
        <w:sz w:val="28"/>
        <w:szCs w:val="28"/>
      </w:rPr>
      <mc:AlternateContent>
        <mc:Choice Requires="wps">
          <w:drawing>
            <wp:anchor distT="0" distB="0" distL="114300" distR="114300" simplePos="0" relativeHeight="251674624" behindDoc="1" locked="0" layoutInCell="1" allowOverlap="1" wp14:anchorId="2AF0F8BF" wp14:editId="6A728446">
              <wp:simplePos x="0" y="0"/>
              <wp:positionH relativeFrom="column">
                <wp:posOffset>-222885</wp:posOffset>
              </wp:positionH>
              <wp:positionV relativeFrom="paragraph">
                <wp:posOffset>-255905</wp:posOffset>
              </wp:positionV>
              <wp:extent cx="95250" cy="95250"/>
              <wp:effectExtent l="0" t="0" r="0" b="0"/>
              <wp:wrapThrough wrapText="bothSides">
                <wp:wrapPolygon edited="0">
                  <wp:start x="0" y="0"/>
                  <wp:lineTo x="0" y="17280"/>
                  <wp:lineTo x="17280" y="17280"/>
                  <wp:lineTo x="17280" y="0"/>
                  <wp:lineTo x="0" y="0"/>
                </wp:wrapPolygon>
              </wp:wrapThrough>
              <wp:docPr id="6" name="Organigramme : Connecteur 6"/>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44F8" id="Organigramme : Connecteur 6" o:spid="_x0000_s1026" type="#_x0000_t120" style="position:absolute;margin-left:-17.55pt;margin-top:-20.15pt;width:7.5pt;height: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" fillcolor="#f0a22e [3204]" stroked="f">
              <w10:wrap type="through"/>
            </v:shape>
          </w:pict>
        </mc:Fallback>
      </mc:AlternateContent>
    </w:r>
    <w:r>
      <w:rPr>
        <w:noProof/>
        <w:color w:val="F0A22E" w:themeColor="accent1"/>
      </w:rPr>
      <mc:AlternateContent>
        <mc:Choice Requires="wps">
          <w:drawing>
            <wp:anchor distT="0" distB="0" distL="114300" distR="114300" simplePos="0" relativeHeight="251672576" behindDoc="0" locked="0" layoutInCell="1" allowOverlap="0" wp14:anchorId="649563A4" wp14:editId="02C4EE01">
              <wp:simplePos x="0" y="0"/>
              <wp:positionH relativeFrom="page">
                <wp:posOffset>285750</wp:posOffset>
              </wp:positionH>
              <wp:positionV relativeFrom="paragraph">
                <wp:posOffset>-559435</wp:posOffset>
              </wp:positionV>
              <wp:extent cx="1447800" cy="1085850"/>
              <wp:effectExtent l="0" t="0" r="0" b="0"/>
              <wp:wrapNone/>
              <wp:docPr id="3" name="Organigramme : Connecteur 3"/>
              <wp:cNvGraphicFramePr/>
              <a:graphic xmlns:a="http://schemas.openxmlformats.org/drawingml/2006/main">
                <a:graphicData uri="http://schemas.microsoft.com/office/word/2010/wordprocessingShape">
                  <wps:wsp>
                    <wps:cNvSpPr/>
                    <wps:spPr>
                      <a:xfrm>
                        <a:off x="0" y="0"/>
                        <a:ext cx="1447800" cy="1085850"/>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721E4" w14:textId="4167E2B7" w:rsidR="002835B8" w:rsidRPr="00DF3D20" w:rsidRDefault="002835B8" w:rsidP="002835B8">
                          <w:pPr>
                            <w:jc w:val="center"/>
                            <w:rPr>
                              <w:rFonts w:eastAsia="HGMaruGothicMPRO" w:cstheme="minorHAnsi"/>
                              <w:b/>
                              <w:bCs/>
                              <w:i/>
                              <w:iCs/>
                              <w:color w:val="FFFFFF" w:themeColor="background1"/>
                              <w:sz w:val="24"/>
                              <w:szCs w:val="24"/>
                            </w:rPr>
                          </w:pPr>
                          <w:r>
                            <w:rPr>
                              <w:rFonts w:ascii="Grotesque" w:hAnsi="Grotesque" w:cstheme="minorHAnsi"/>
                              <w:sz w:val="20"/>
                              <w:szCs w:val="20"/>
                            </w:rPr>
                            <w:br/>
                          </w:r>
                          <w:r w:rsidRPr="00DF3D20">
                            <w:rPr>
                              <w:rFonts w:cstheme="minorHAnsi"/>
                              <w:b/>
                              <w:bCs/>
                              <w:sz w:val="24"/>
                              <w:szCs w:val="24"/>
                            </w:rPr>
                            <w:t xml:space="preserve">FORMATION </w:t>
                          </w:r>
                          <w:r w:rsidRPr="00DF3D20">
                            <w:rPr>
                              <w:rFonts w:eastAsia="HGMaruGothicMPRO" w:cstheme="minorHAnsi"/>
                              <w:b/>
                              <w:bCs/>
                              <w:sz w:val="24"/>
                              <w:szCs w:val="24"/>
                            </w:rPr>
                            <w:t xml:space="preserve">en </w:t>
                          </w:r>
                          <w:r w:rsidRPr="00DF3D20">
                            <w:rPr>
                              <w:rFonts w:eastAsia="HGMaruGothicMPRO" w:cstheme="minorHAnsi"/>
                              <w:b/>
                              <w:bCs/>
                              <w:color w:val="FFFFFF" w:themeColor="background1"/>
                              <w:sz w:val="24"/>
                              <w:szCs w:val="24"/>
                            </w:rPr>
                            <w:t>distanciel</w:t>
                          </w:r>
                          <w:r w:rsidRPr="00DF3D20">
                            <w:rPr>
                              <w:rFonts w:eastAsia="HGMaruGothicMPRO" w:cstheme="minorHAnsi"/>
                              <w:b/>
                              <w:bCs/>
                              <w:i/>
                              <w:iCs/>
                              <w:color w:val="FFFFFF" w:themeColor="background1"/>
                              <w:sz w:val="24"/>
                              <w:szCs w:val="2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563A4"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 o:spid="_x0000_s1027" type="#_x0000_t120" style="position:absolute;margin-left:22.5pt;margin-top:-44.05pt;width:114pt;height: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" o:allowoverlap="f" fillcolor="#002060" stroked="f" strokeweight="2pt">
              <v:textbox>
                <w:txbxContent>
                  <w:p w14:paraId="2B6721E4" w14:textId="4167E2B7" w:rsidR="002835B8" w:rsidRPr="00DF3D20" w:rsidRDefault="002835B8" w:rsidP="002835B8">
                    <w:pPr>
                      <w:jc w:val="center"/>
                      <w:rPr>
                        <w:rFonts w:eastAsia="HGMaruGothicMPRO" w:cstheme="minorHAnsi"/>
                        <w:b/>
                        <w:bCs/>
                        <w:i/>
                        <w:iCs/>
                        <w:color w:val="FFFFFF" w:themeColor="background1"/>
                        <w:sz w:val="24"/>
                        <w:szCs w:val="24"/>
                      </w:rPr>
                    </w:pPr>
                    <w:r>
                      <w:rPr>
                        <w:rFonts w:ascii="Grotesque" w:hAnsi="Grotesque" w:cstheme="minorHAnsi"/>
                        <w:sz w:val="20"/>
                        <w:szCs w:val="20"/>
                      </w:rPr>
                      <w:br/>
                    </w:r>
                    <w:r w:rsidRPr="00DF3D20">
                      <w:rPr>
                        <w:rFonts w:cstheme="minorHAnsi"/>
                        <w:b/>
                        <w:bCs/>
                        <w:sz w:val="24"/>
                        <w:szCs w:val="24"/>
                      </w:rPr>
                      <w:t xml:space="preserve">FORMATION </w:t>
                    </w:r>
                    <w:r w:rsidRPr="00DF3D20">
                      <w:rPr>
                        <w:rFonts w:eastAsia="HGMaruGothicMPRO" w:cstheme="minorHAnsi"/>
                        <w:b/>
                        <w:bCs/>
                        <w:sz w:val="24"/>
                        <w:szCs w:val="24"/>
                      </w:rPr>
                      <w:t xml:space="preserve">en </w:t>
                    </w:r>
                    <w:r w:rsidRPr="00DF3D20">
                      <w:rPr>
                        <w:rFonts w:eastAsia="HGMaruGothicMPRO" w:cstheme="minorHAnsi"/>
                        <w:b/>
                        <w:bCs/>
                        <w:color w:val="FFFFFF" w:themeColor="background1"/>
                        <w:sz w:val="24"/>
                        <w:szCs w:val="24"/>
                      </w:rPr>
                      <w:t>distanciel</w:t>
                    </w:r>
                    <w:r w:rsidRPr="00DF3D20">
                      <w:rPr>
                        <w:rFonts w:eastAsia="HGMaruGothicMPRO" w:cstheme="minorHAnsi"/>
                        <w:b/>
                        <w:bCs/>
                        <w:i/>
                        <w:iCs/>
                        <w:color w:val="FFFFFF" w:themeColor="background1"/>
                        <w:sz w:val="24"/>
                        <w:szCs w:val="24"/>
                      </w:rPr>
                      <w:br/>
                    </w:r>
                  </w:p>
                </w:txbxContent>
              </v:textbox>
              <w10:wrap anchorx="page"/>
            </v:shape>
          </w:pict>
        </mc:Fallback>
      </mc:AlternateContent>
    </w:r>
    <w:r>
      <w:rPr>
        <w:b/>
        <w:bCs/>
        <w:noProof/>
        <w:color w:val="051F8B"/>
        <w:sz w:val="32"/>
        <w:szCs w:val="32"/>
        <w:u w:val="single"/>
      </w:rPr>
      <w:drawing>
        <wp:anchor distT="0" distB="0" distL="114300" distR="114300" simplePos="0" relativeHeight="251677696" behindDoc="0" locked="0" layoutInCell="1" allowOverlap="1" wp14:anchorId="1A4818E2" wp14:editId="0F58D2FD">
          <wp:simplePos x="0" y="0"/>
          <wp:positionH relativeFrom="column">
            <wp:posOffset>4419600</wp:posOffset>
          </wp:positionH>
          <wp:positionV relativeFrom="paragraph">
            <wp:posOffset>-149225</wp:posOffset>
          </wp:positionV>
          <wp:extent cx="1762125" cy="434975"/>
          <wp:effectExtent l="0" t="0" r="9525" b="3175"/>
          <wp:wrapThrough wrapText="bothSides">
            <wp:wrapPolygon edited="0">
              <wp:start x="2802" y="0"/>
              <wp:lineTo x="0" y="10406"/>
              <wp:lineTo x="0" y="15136"/>
              <wp:lineTo x="2569" y="15136"/>
              <wp:lineTo x="2802" y="20812"/>
              <wp:lineTo x="8874" y="20812"/>
              <wp:lineTo x="8874" y="15136"/>
              <wp:lineTo x="21483" y="14190"/>
              <wp:lineTo x="21483" y="11352"/>
              <wp:lineTo x="8874" y="0"/>
              <wp:lineTo x="2802" y="0"/>
            </wp:wrapPolygon>
          </wp:wrapThrough>
          <wp:docPr id="5" name="Image 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62125" cy="434975"/>
                  </a:xfrm>
                  <a:prstGeom prst="rect">
                    <a:avLst/>
                  </a:prstGeom>
                </pic:spPr>
              </pic:pic>
            </a:graphicData>
          </a:graphic>
          <wp14:sizeRelH relativeFrom="margin">
            <wp14:pctWidth>0</wp14:pctWidth>
          </wp14:sizeRelH>
          <wp14:sizeRelV relativeFrom="margin">
            <wp14:pctHeight>0</wp14:pctHeight>
          </wp14:sizeRelV>
        </wp:anchor>
      </w:drawing>
    </w:r>
    <w:r w:rsidR="00E14A05" w:rsidRPr="00A807A7">
      <w:rPr>
        <w:rFonts w:ascii="Arial" w:hAnsi="Arial" w:cs="Arial"/>
        <w:bCs/>
        <w:noProof/>
        <w:sz w:val="10"/>
        <w:szCs w:val="10"/>
        <w:lang w:eastAsia="fr-FR"/>
      </w:rPr>
      <mc:AlternateContent>
        <mc:Choice Requires="wps">
          <w:drawing>
            <wp:anchor distT="91440" distB="91440" distL="114300" distR="114300" simplePos="0" relativeHeight="251671552" behindDoc="0" locked="0" layoutInCell="1" allowOverlap="1" wp14:anchorId="5116B95D" wp14:editId="17529505">
              <wp:simplePos x="0" y="0"/>
              <wp:positionH relativeFrom="page">
                <wp:posOffset>4876800</wp:posOffset>
              </wp:positionH>
              <wp:positionV relativeFrom="paragraph">
                <wp:posOffset>-789940</wp:posOffset>
              </wp:positionV>
              <wp:extent cx="2470785" cy="586800"/>
              <wp:effectExtent l="0" t="0" r="0" b="0"/>
              <wp:wrapThrough wrapText="bothSides">
                <wp:wrapPolygon edited="0">
                  <wp:start x="555" y="935"/>
                  <wp:lineTo x="666" y="20571"/>
                  <wp:lineTo x="20873" y="20571"/>
                  <wp:lineTo x="20873" y="935"/>
                  <wp:lineTo x="555" y="935"/>
                </wp:wrapPolygon>
              </wp:wrapThrough>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586800"/>
                      </a:xfrm>
                      <a:prstGeom prst="rect">
                        <a:avLst/>
                      </a:prstGeom>
                      <a:noFill/>
                      <a:ln w="9525">
                        <a:noFill/>
                        <a:miter lim="800000"/>
                        <a:headEnd/>
                        <a:tailEnd/>
                      </a:ln>
                    </wps:spPr>
                    <wps:txbx>
                      <w:txbxContent>
                        <w:p w14:paraId="52751193" w14:textId="77777777" w:rsidR="002835B8" w:rsidRPr="00A807A7" w:rsidRDefault="002835B8" w:rsidP="002835B8">
                          <w:pPr>
                            <w:pStyle w:val="En-tte"/>
                            <w:ind w:left="2544" w:firstLine="3828"/>
                            <w:jc w:val="center"/>
                            <w:rPr>
                              <w:bCs/>
                              <w:sz w:val="10"/>
                              <w:szCs w:val="10"/>
                              <w:lang w:val="en-US"/>
                            </w:rPr>
                          </w:pPr>
                        </w:p>
                        <w:p w14:paraId="703013C9" w14:textId="77777777" w:rsidR="002835B8" w:rsidRPr="00A807A7" w:rsidRDefault="002835B8" w:rsidP="002835B8">
                          <w:pPr>
                            <w:pStyle w:val="En-tte"/>
                            <w:ind w:left="2544" w:firstLine="3828"/>
                            <w:jc w:val="center"/>
                            <w:rPr>
                              <w:bCs/>
                              <w:color w:val="FFFF00"/>
                              <w:sz w:val="10"/>
                              <w:szCs w:val="10"/>
                              <w:lang w:val="en-US"/>
                            </w:rPr>
                          </w:pPr>
                          <w:r w:rsidRPr="00A807A7">
                            <w:rPr>
                              <w:rFonts w:cstheme="minorHAnsi"/>
                              <w:bCs/>
                              <w:color w:val="FFFF00"/>
                              <w:sz w:val="18"/>
                              <w:szCs w:val="18"/>
                              <w:lang w:val="en-US"/>
                            </w:rPr>
                            <w:t>0</w:t>
                          </w:r>
                        </w:p>
                        <w:p w14:paraId="675E97F9" w14:textId="67CACAFD" w:rsidR="009E471A" w:rsidRPr="00E61D21" w:rsidRDefault="00E61D21" w:rsidP="009E471A">
                          <w:pPr>
                            <w:pBdr>
                              <w:top w:val="single" w:sz="24" w:space="8" w:color="F0A22E" w:themeColor="accent1"/>
                              <w:bottom w:val="single" w:sz="24" w:space="8" w:color="F0A22E" w:themeColor="accent1"/>
                            </w:pBdr>
                            <w:rPr>
                              <w:i/>
                              <w:iCs/>
                              <w:color w:val="002060"/>
                              <w:sz w:val="18"/>
                              <w:szCs w:val="18"/>
                              <w:lang w:val="en-US"/>
                            </w:rPr>
                          </w:pPr>
                          <w:r w:rsidRPr="002B3AF8">
                            <w:rPr>
                              <w:i/>
                              <w:iCs/>
                              <w:color w:val="002060"/>
                              <w:sz w:val="18"/>
                              <w:szCs w:val="18"/>
                              <w:lang w:val="en-US"/>
                            </w:rPr>
                            <w:t>202</w:t>
                          </w:r>
                          <w:r w:rsidR="002B3AF8" w:rsidRPr="002B3AF8">
                            <w:rPr>
                              <w:i/>
                              <w:iCs/>
                              <w:color w:val="002060"/>
                              <w:sz w:val="18"/>
                              <w:szCs w:val="18"/>
                              <w:lang w:val="en-US"/>
                            </w:rPr>
                            <w:t xml:space="preserve">3 – Quality by Design </w:t>
                          </w:r>
                          <w:r w:rsidR="009E471A" w:rsidRPr="002B3AF8">
                            <w:rPr>
                              <w:i/>
                              <w:iCs/>
                              <w:color w:val="002060"/>
                              <w:sz w:val="18"/>
                              <w:szCs w:val="18"/>
                              <w:lang w:val="en-US"/>
                            </w:rPr>
                            <w:t>-</w:t>
                          </w:r>
                          <w:r w:rsidRPr="002B3AF8">
                            <w:rPr>
                              <w:i/>
                              <w:iCs/>
                              <w:color w:val="002060"/>
                              <w:sz w:val="18"/>
                              <w:szCs w:val="18"/>
                              <w:lang w:val="en-US"/>
                            </w:rPr>
                            <w:t>NIR INDUSTRY</w:t>
                          </w:r>
                        </w:p>
                        <w:p w14:paraId="7F73E89F" w14:textId="65A789CE" w:rsidR="002835B8" w:rsidRPr="0033653D" w:rsidRDefault="002835B8" w:rsidP="009E471A">
                          <w:pPr>
                            <w:pBdr>
                              <w:top w:val="single" w:sz="24" w:space="8" w:color="F0A22E" w:themeColor="accent1"/>
                              <w:bottom w:val="single" w:sz="24" w:space="8" w:color="F0A22E" w:themeColor="accent1"/>
                            </w:pBdr>
                            <w:rPr>
                              <w:i/>
                              <w:iCs/>
                              <w:color w:val="002060"/>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6B95D" id="_x0000_t202" coordsize="21600,21600" o:spt="202" path="m,l,21600r21600,l21600,xe">
              <v:stroke joinstyle="miter"/>
              <v:path gradientshapeok="t" o:connecttype="rect"/>
            </v:shapetype>
            <v:shape id="Zone de texte 2" o:spid="_x0000_s1028" type="#_x0000_t202" style="position:absolute;margin-left:384pt;margin-top:-62.2pt;width:194.55pt;height:46.2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" filled="f" stroked="f">
              <v:textbox>
                <w:txbxContent>
                  <w:p w14:paraId="52751193" w14:textId="77777777" w:rsidR="002835B8" w:rsidRPr="00A807A7" w:rsidRDefault="002835B8" w:rsidP="002835B8">
                    <w:pPr>
                      <w:pStyle w:val="En-tte"/>
                      <w:ind w:left="2544" w:firstLine="3828"/>
                      <w:jc w:val="center"/>
                      <w:rPr>
                        <w:bCs/>
                        <w:sz w:val="10"/>
                        <w:szCs w:val="10"/>
                        <w:lang w:val="en-US"/>
                      </w:rPr>
                    </w:pPr>
                  </w:p>
                  <w:p w14:paraId="703013C9" w14:textId="77777777" w:rsidR="002835B8" w:rsidRPr="00A807A7" w:rsidRDefault="002835B8" w:rsidP="002835B8">
                    <w:pPr>
                      <w:pStyle w:val="En-tte"/>
                      <w:ind w:left="2544" w:firstLine="3828"/>
                      <w:jc w:val="center"/>
                      <w:rPr>
                        <w:bCs/>
                        <w:color w:val="FFFF00"/>
                        <w:sz w:val="10"/>
                        <w:szCs w:val="10"/>
                        <w:lang w:val="en-US"/>
                      </w:rPr>
                    </w:pPr>
                    <w:r w:rsidRPr="00A807A7">
                      <w:rPr>
                        <w:rFonts w:cstheme="minorHAnsi"/>
                        <w:bCs/>
                        <w:color w:val="FFFF00"/>
                        <w:sz w:val="18"/>
                        <w:szCs w:val="18"/>
                        <w:lang w:val="en-US"/>
                      </w:rPr>
                      <w:t>0</w:t>
                    </w:r>
                  </w:p>
                  <w:p w14:paraId="675E97F9" w14:textId="67CACAFD" w:rsidR="009E471A" w:rsidRPr="00E61D21" w:rsidRDefault="00E61D21" w:rsidP="009E471A">
                    <w:pPr>
                      <w:pBdr>
                        <w:top w:val="single" w:sz="24" w:space="8" w:color="F0A22E" w:themeColor="accent1"/>
                        <w:bottom w:val="single" w:sz="24" w:space="8" w:color="F0A22E" w:themeColor="accent1"/>
                      </w:pBdr>
                      <w:rPr>
                        <w:i/>
                        <w:iCs/>
                        <w:color w:val="002060"/>
                        <w:sz w:val="18"/>
                        <w:szCs w:val="18"/>
                        <w:lang w:val="en-US"/>
                      </w:rPr>
                    </w:pPr>
                    <w:r w:rsidRPr="002B3AF8">
                      <w:rPr>
                        <w:i/>
                        <w:iCs/>
                        <w:color w:val="002060"/>
                        <w:sz w:val="18"/>
                        <w:szCs w:val="18"/>
                        <w:lang w:val="en-US"/>
                      </w:rPr>
                      <w:t>202</w:t>
                    </w:r>
                    <w:r w:rsidR="002B3AF8" w:rsidRPr="002B3AF8">
                      <w:rPr>
                        <w:i/>
                        <w:iCs/>
                        <w:color w:val="002060"/>
                        <w:sz w:val="18"/>
                        <w:szCs w:val="18"/>
                        <w:lang w:val="en-US"/>
                      </w:rPr>
                      <w:t xml:space="preserve">3 – Quality by Design </w:t>
                    </w:r>
                    <w:r w:rsidR="009E471A" w:rsidRPr="002B3AF8">
                      <w:rPr>
                        <w:i/>
                        <w:iCs/>
                        <w:color w:val="002060"/>
                        <w:sz w:val="18"/>
                        <w:szCs w:val="18"/>
                        <w:lang w:val="en-US"/>
                      </w:rPr>
                      <w:t>-</w:t>
                    </w:r>
                    <w:r w:rsidRPr="002B3AF8">
                      <w:rPr>
                        <w:i/>
                        <w:iCs/>
                        <w:color w:val="002060"/>
                        <w:sz w:val="18"/>
                        <w:szCs w:val="18"/>
                        <w:lang w:val="en-US"/>
                      </w:rPr>
                      <w:t>NIR INDUSTRY</w:t>
                    </w:r>
                  </w:p>
                  <w:p w14:paraId="7F73E89F" w14:textId="65A789CE" w:rsidR="002835B8" w:rsidRPr="0033653D" w:rsidRDefault="002835B8" w:rsidP="009E471A">
                    <w:pPr>
                      <w:pBdr>
                        <w:top w:val="single" w:sz="24" w:space="8" w:color="F0A22E" w:themeColor="accent1"/>
                        <w:bottom w:val="single" w:sz="24" w:space="8" w:color="F0A22E" w:themeColor="accent1"/>
                      </w:pBdr>
                      <w:rPr>
                        <w:i/>
                        <w:iCs/>
                        <w:color w:val="002060"/>
                        <w:sz w:val="18"/>
                        <w:szCs w:val="18"/>
                        <w:lang w:val="en-US"/>
                      </w:rPr>
                    </w:pPr>
                  </w:p>
                </w:txbxContent>
              </v:textbox>
              <w10:wrap type="through" anchorx="page"/>
            </v:shape>
          </w:pict>
        </mc:Fallback>
      </mc:AlternateContent>
    </w:r>
    <w:r w:rsidR="002835B8">
      <w:rPr>
        <w:b/>
        <w:bCs/>
        <w:noProof/>
        <w:color w:val="F0A22E" w:themeColor="accent1"/>
        <w:sz w:val="28"/>
        <w:szCs w:val="28"/>
      </w:rPr>
      <w:tab/>
    </w:r>
    <w:r w:rsidR="002835B8">
      <w:rPr>
        <w:rFonts w:ascii="Arial" w:hAnsi="Arial" w:cs="Arial"/>
        <w:bCs/>
        <w:noProof/>
        <w:sz w:val="10"/>
        <w:szCs w:val="10"/>
        <w:lang w:eastAsia="fr-FR"/>
      </w:rPr>
      <w:drawing>
        <wp:anchor distT="0" distB="0" distL="114300" distR="114300" simplePos="0" relativeHeight="251670528" behindDoc="0" locked="0" layoutInCell="1" allowOverlap="1" wp14:anchorId="2B3A6F32" wp14:editId="7BC89F9C">
          <wp:simplePos x="0" y="0"/>
          <wp:positionH relativeFrom="margin">
            <wp:align>center</wp:align>
          </wp:positionH>
          <wp:positionV relativeFrom="paragraph">
            <wp:posOffset>-366825</wp:posOffset>
          </wp:positionV>
          <wp:extent cx="2041846" cy="1072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a:extLst>
                      <a:ext uri="{28A0092B-C50C-407E-A947-70E740481C1C}">
                        <a14:useLocalDpi xmlns:a14="http://schemas.microsoft.com/office/drawing/2010/main" val="0"/>
                      </a:ext>
                    </a:extLst>
                  </a:blip>
                  <a:stretch>
                    <a:fillRect/>
                  </a:stretch>
                </pic:blipFill>
                <pic:spPr>
                  <a:xfrm>
                    <a:off x="0" y="0"/>
                    <a:ext cx="2041846" cy="1072800"/>
                  </a:xfrm>
                  <a:prstGeom prst="rect">
                    <a:avLst/>
                  </a:prstGeom>
                </pic:spPr>
              </pic:pic>
            </a:graphicData>
          </a:graphic>
          <wp14:sizeRelH relativeFrom="margin">
            <wp14:pctWidth>0</wp14:pctWidth>
          </wp14:sizeRelH>
          <wp14:sizeRelV relativeFrom="margin">
            <wp14:pctHeight>0</wp14:pctHeight>
          </wp14:sizeRelV>
        </wp:anchor>
      </w:drawing>
    </w:r>
    <w:r w:rsidR="002835B8">
      <w:rPr>
        <w:b/>
        <w:bCs/>
        <w:noProof/>
        <w:color w:val="F0A22E" w:themeColor="accent1"/>
        <w:sz w:val="28"/>
        <w:szCs w:val="28"/>
      </w:rPr>
      <w:tab/>
    </w:r>
  </w:p>
  <w:p w14:paraId="286F4E2C" w14:textId="4CF8599F" w:rsidR="002835B8" w:rsidRPr="005A180C" w:rsidRDefault="002835B8" w:rsidP="00E61D21">
    <w:pPr>
      <w:ind w:left="284"/>
      <w:jc w:val="center"/>
      <w:rPr>
        <w:bCs/>
        <w:sz w:val="10"/>
        <w:szCs w:val="10"/>
      </w:rPr>
    </w:pPr>
    <w:r>
      <w:rPr>
        <w:b/>
        <w:bCs/>
        <w:noProof/>
        <w:color w:val="855309" w:themeColor="accent1" w:themeShade="8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C47"/>
    <w:multiLevelType w:val="hybridMultilevel"/>
    <w:tmpl w:val="249CF5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793DE0"/>
    <w:multiLevelType w:val="hybridMultilevel"/>
    <w:tmpl w:val="F692ED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1436CF"/>
    <w:multiLevelType w:val="hybridMultilevel"/>
    <w:tmpl w:val="B0FE9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724535"/>
    <w:multiLevelType w:val="hybridMultilevel"/>
    <w:tmpl w:val="AD1E0A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7E4856"/>
    <w:multiLevelType w:val="multilevel"/>
    <w:tmpl w:val="C2BE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B0625"/>
    <w:multiLevelType w:val="hybridMultilevel"/>
    <w:tmpl w:val="D28E369A"/>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6" w15:restartNumberingAfterBreak="0">
    <w:nsid w:val="16D642A5"/>
    <w:multiLevelType w:val="hybridMultilevel"/>
    <w:tmpl w:val="FB5E080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A950A75"/>
    <w:multiLevelType w:val="hybridMultilevel"/>
    <w:tmpl w:val="955693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3AE0144"/>
    <w:multiLevelType w:val="hybridMultilevel"/>
    <w:tmpl w:val="6D96AEE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261A7099"/>
    <w:multiLevelType w:val="hybridMultilevel"/>
    <w:tmpl w:val="D368D9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774D8"/>
    <w:multiLevelType w:val="hybridMultilevel"/>
    <w:tmpl w:val="CD000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277FA0"/>
    <w:multiLevelType w:val="hybridMultilevel"/>
    <w:tmpl w:val="FAE26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8B6F27"/>
    <w:multiLevelType w:val="hybridMultilevel"/>
    <w:tmpl w:val="F5F08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20D51D1"/>
    <w:multiLevelType w:val="hybridMultilevel"/>
    <w:tmpl w:val="AC92EF16"/>
    <w:lvl w:ilvl="0" w:tplc="4B960720">
      <w:numFmt w:val="bullet"/>
      <w:lvlText w:val="-"/>
      <w:lvlJc w:val="left"/>
      <w:pPr>
        <w:ind w:left="720" w:hanging="360"/>
      </w:pPr>
      <w:rPr>
        <w:rFonts w:ascii="MS Shell Dlg" w:eastAsiaTheme="minorHAnsi" w:hAnsi="MS Shell Dlg" w:cs="MS Shell Dl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6045F"/>
    <w:multiLevelType w:val="hybridMultilevel"/>
    <w:tmpl w:val="C4B87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213CE5"/>
    <w:multiLevelType w:val="hybridMultilevel"/>
    <w:tmpl w:val="8BB2A3D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34030861"/>
    <w:multiLevelType w:val="hybridMultilevel"/>
    <w:tmpl w:val="3F60B754"/>
    <w:lvl w:ilvl="0" w:tplc="040C0001">
      <w:start w:val="1"/>
      <w:numFmt w:val="bullet"/>
      <w:lvlText w:val=""/>
      <w:lvlJc w:val="left"/>
      <w:pPr>
        <w:ind w:left="2444" w:hanging="360"/>
      </w:pPr>
      <w:rPr>
        <w:rFonts w:ascii="Symbol" w:hAnsi="Symbol" w:hint="default"/>
      </w:rPr>
    </w:lvl>
    <w:lvl w:ilvl="1" w:tplc="040C0003" w:tentative="1">
      <w:start w:val="1"/>
      <w:numFmt w:val="bullet"/>
      <w:lvlText w:val="o"/>
      <w:lvlJc w:val="left"/>
      <w:pPr>
        <w:ind w:left="3164" w:hanging="360"/>
      </w:pPr>
      <w:rPr>
        <w:rFonts w:ascii="Courier New" w:hAnsi="Courier New" w:cs="Courier New" w:hint="default"/>
      </w:rPr>
    </w:lvl>
    <w:lvl w:ilvl="2" w:tplc="040C0005" w:tentative="1">
      <w:start w:val="1"/>
      <w:numFmt w:val="bullet"/>
      <w:lvlText w:val=""/>
      <w:lvlJc w:val="left"/>
      <w:pPr>
        <w:ind w:left="3884" w:hanging="360"/>
      </w:pPr>
      <w:rPr>
        <w:rFonts w:ascii="Wingdings" w:hAnsi="Wingdings" w:hint="default"/>
      </w:rPr>
    </w:lvl>
    <w:lvl w:ilvl="3" w:tplc="040C0001" w:tentative="1">
      <w:start w:val="1"/>
      <w:numFmt w:val="bullet"/>
      <w:lvlText w:val=""/>
      <w:lvlJc w:val="left"/>
      <w:pPr>
        <w:ind w:left="4604" w:hanging="360"/>
      </w:pPr>
      <w:rPr>
        <w:rFonts w:ascii="Symbol" w:hAnsi="Symbol" w:hint="default"/>
      </w:rPr>
    </w:lvl>
    <w:lvl w:ilvl="4" w:tplc="040C0003" w:tentative="1">
      <w:start w:val="1"/>
      <w:numFmt w:val="bullet"/>
      <w:lvlText w:val="o"/>
      <w:lvlJc w:val="left"/>
      <w:pPr>
        <w:ind w:left="5324" w:hanging="360"/>
      </w:pPr>
      <w:rPr>
        <w:rFonts w:ascii="Courier New" w:hAnsi="Courier New" w:cs="Courier New" w:hint="default"/>
      </w:rPr>
    </w:lvl>
    <w:lvl w:ilvl="5" w:tplc="040C0005" w:tentative="1">
      <w:start w:val="1"/>
      <w:numFmt w:val="bullet"/>
      <w:lvlText w:val=""/>
      <w:lvlJc w:val="left"/>
      <w:pPr>
        <w:ind w:left="6044" w:hanging="360"/>
      </w:pPr>
      <w:rPr>
        <w:rFonts w:ascii="Wingdings" w:hAnsi="Wingdings" w:hint="default"/>
      </w:rPr>
    </w:lvl>
    <w:lvl w:ilvl="6" w:tplc="040C0001" w:tentative="1">
      <w:start w:val="1"/>
      <w:numFmt w:val="bullet"/>
      <w:lvlText w:val=""/>
      <w:lvlJc w:val="left"/>
      <w:pPr>
        <w:ind w:left="6764" w:hanging="360"/>
      </w:pPr>
      <w:rPr>
        <w:rFonts w:ascii="Symbol" w:hAnsi="Symbol" w:hint="default"/>
      </w:rPr>
    </w:lvl>
    <w:lvl w:ilvl="7" w:tplc="040C0003" w:tentative="1">
      <w:start w:val="1"/>
      <w:numFmt w:val="bullet"/>
      <w:lvlText w:val="o"/>
      <w:lvlJc w:val="left"/>
      <w:pPr>
        <w:ind w:left="7484" w:hanging="360"/>
      </w:pPr>
      <w:rPr>
        <w:rFonts w:ascii="Courier New" w:hAnsi="Courier New" w:cs="Courier New" w:hint="default"/>
      </w:rPr>
    </w:lvl>
    <w:lvl w:ilvl="8" w:tplc="040C0005" w:tentative="1">
      <w:start w:val="1"/>
      <w:numFmt w:val="bullet"/>
      <w:lvlText w:val=""/>
      <w:lvlJc w:val="left"/>
      <w:pPr>
        <w:ind w:left="8204" w:hanging="360"/>
      </w:pPr>
      <w:rPr>
        <w:rFonts w:ascii="Wingdings" w:hAnsi="Wingdings" w:hint="default"/>
      </w:rPr>
    </w:lvl>
  </w:abstractNum>
  <w:abstractNum w:abstractNumId="17" w15:restartNumberingAfterBreak="0">
    <w:nsid w:val="3BAA26D1"/>
    <w:multiLevelType w:val="multilevel"/>
    <w:tmpl w:val="9D12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61AF5"/>
    <w:multiLevelType w:val="hybridMultilevel"/>
    <w:tmpl w:val="F85222E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411455FC"/>
    <w:multiLevelType w:val="hybridMultilevel"/>
    <w:tmpl w:val="CAD4BCCA"/>
    <w:lvl w:ilvl="0" w:tplc="2F0C44FC">
      <w:start w:val="1"/>
      <w:numFmt w:val="bullet"/>
      <w:lvlText w:val="•"/>
      <w:lvlJc w:val="left"/>
      <w:pPr>
        <w:tabs>
          <w:tab w:val="num" w:pos="720"/>
        </w:tabs>
        <w:ind w:left="720" w:hanging="360"/>
      </w:pPr>
      <w:rPr>
        <w:rFonts w:ascii="Arial" w:hAnsi="Arial" w:hint="default"/>
      </w:rPr>
    </w:lvl>
    <w:lvl w:ilvl="1" w:tplc="E72AEFE0">
      <w:numFmt w:val="bullet"/>
      <w:lvlText w:val="•"/>
      <w:lvlJc w:val="left"/>
      <w:pPr>
        <w:tabs>
          <w:tab w:val="num" w:pos="1440"/>
        </w:tabs>
        <w:ind w:left="1440" w:hanging="360"/>
      </w:pPr>
      <w:rPr>
        <w:rFonts w:ascii="Arial" w:hAnsi="Arial" w:hint="default"/>
      </w:rPr>
    </w:lvl>
    <w:lvl w:ilvl="2" w:tplc="17464A02" w:tentative="1">
      <w:start w:val="1"/>
      <w:numFmt w:val="bullet"/>
      <w:lvlText w:val="•"/>
      <w:lvlJc w:val="left"/>
      <w:pPr>
        <w:tabs>
          <w:tab w:val="num" w:pos="2160"/>
        </w:tabs>
        <w:ind w:left="2160" w:hanging="360"/>
      </w:pPr>
      <w:rPr>
        <w:rFonts w:ascii="Arial" w:hAnsi="Arial" w:hint="default"/>
      </w:rPr>
    </w:lvl>
    <w:lvl w:ilvl="3" w:tplc="9C841236" w:tentative="1">
      <w:start w:val="1"/>
      <w:numFmt w:val="bullet"/>
      <w:lvlText w:val="•"/>
      <w:lvlJc w:val="left"/>
      <w:pPr>
        <w:tabs>
          <w:tab w:val="num" w:pos="2880"/>
        </w:tabs>
        <w:ind w:left="2880" w:hanging="360"/>
      </w:pPr>
      <w:rPr>
        <w:rFonts w:ascii="Arial" w:hAnsi="Arial" w:hint="default"/>
      </w:rPr>
    </w:lvl>
    <w:lvl w:ilvl="4" w:tplc="247292B4" w:tentative="1">
      <w:start w:val="1"/>
      <w:numFmt w:val="bullet"/>
      <w:lvlText w:val="•"/>
      <w:lvlJc w:val="left"/>
      <w:pPr>
        <w:tabs>
          <w:tab w:val="num" w:pos="3600"/>
        </w:tabs>
        <w:ind w:left="3600" w:hanging="360"/>
      </w:pPr>
      <w:rPr>
        <w:rFonts w:ascii="Arial" w:hAnsi="Arial" w:hint="default"/>
      </w:rPr>
    </w:lvl>
    <w:lvl w:ilvl="5" w:tplc="79A65426" w:tentative="1">
      <w:start w:val="1"/>
      <w:numFmt w:val="bullet"/>
      <w:lvlText w:val="•"/>
      <w:lvlJc w:val="left"/>
      <w:pPr>
        <w:tabs>
          <w:tab w:val="num" w:pos="4320"/>
        </w:tabs>
        <w:ind w:left="4320" w:hanging="360"/>
      </w:pPr>
      <w:rPr>
        <w:rFonts w:ascii="Arial" w:hAnsi="Arial" w:hint="default"/>
      </w:rPr>
    </w:lvl>
    <w:lvl w:ilvl="6" w:tplc="CA1ACA5E" w:tentative="1">
      <w:start w:val="1"/>
      <w:numFmt w:val="bullet"/>
      <w:lvlText w:val="•"/>
      <w:lvlJc w:val="left"/>
      <w:pPr>
        <w:tabs>
          <w:tab w:val="num" w:pos="5040"/>
        </w:tabs>
        <w:ind w:left="5040" w:hanging="360"/>
      </w:pPr>
      <w:rPr>
        <w:rFonts w:ascii="Arial" w:hAnsi="Arial" w:hint="default"/>
      </w:rPr>
    </w:lvl>
    <w:lvl w:ilvl="7" w:tplc="1C460034" w:tentative="1">
      <w:start w:val="1"/>
      <w:numFmt w:val="bullet"/>
      <w:lvlText w:val="•"/>
      <w:lvlJc w:val="left"/>
      <w:pPr>
        <w:tabs>
          <w:tab w:val="num" w:pos="5760"/>
        </w:tabs>
        <w:ind w:left="5760" w:hanging="360"/>
      </w:pPr>
      <w:rPr>
        <w:rFonts w:ascii="Arial" w:hAnsi="Arial" w:hint="default"/>
      </w:rPr>
    </w:lvl>
    <w:lvl w:ilvl="8" w:tplc="18D636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BB6C21"/>
    <w:multiLevelType w:val="multilevel"/>
    <w:tmpl w:val="F4805D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5769B"/>
    <w:multiLevelType w:val="multilevel"/>
    <w:tmpl w:val="E98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B51A2"/>
    <w:multiLevelType w:val="hybridMultilevel"/>
    <w:tmpl w:val="DC94A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295F11"/>
    <w:multiLevelType w:val="hybridMultilevel"/>
    <w:tmpl w:val="D9D6628C"/>
    <w:lvl w:ilvl="0" w:tplc="DF4E4C5C">
      <w:start w:val="7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D108B1"/>
    <w:multiLevelType w:val="hybridMultilevel"/>
    <w:tmpl w:val="181C71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973630"/>
    <w:multiLevelType w:val="hybridMultilevel"/>
    <w:tmpl w:val="063EF7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A9C4909"/>
    <w:multiLevelType w:val="hybridMultilevel"/>
    <w:tmpl w:val="6872479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5C0272B7"/>
    <w:multiLevelType w:val="hybridMultilevel"/>
    <w:tmpl w:val="5698887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605E42FB"/>
    <w:multiLevelType w:val="multilevel"/>
    <w:tmpl w:val="C486F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65690"/>
    <w:multiLevelType w:val="hybridMultilevel"/>
    <w:tmpl w:val="FA98229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AC434B"/>
    <w:multiLevelType w:val="hybridMultilevel"/>
    <w:tmpl w:val="BDB6A9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7AB6B7A"/>
    <w:multiLevelType w:val="hybridMultilevel"/>
    <w:tmpl w:val="8F9E3DC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F015B5A"/>
    <w:multiLevelType w:val="hybridMultilevel"/>
    <w:tmpl w:val="C6A64C5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E9148E"/>
    <w:multiLevelType w:val="hybridMultilevel"/>
    <w:tmpl w:val="975E6D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545B7D"/>
    <w:multiLevelType w:val="hybridMultilevel"/>
    <w:tmpl w:val="054A325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687948069">
    <w:abstractNumId w:val="3"/>
  </w:num>
  <w:num w:numId="2" w16cid:durableId="1647474298">
    <w:abstractNumId w:val="7"/>
  </w:num>
  <w:num w:numId="3" w16cid:durableId="2074739137">
    <w:abstractNumId w:val="1"/>
  </w:num>
  <w:num w:numId="4" w16cid:durableId="1281839759">
    <w:abstractNumId w:val="8"/>
  </w:num>
  <w:num w:numId="5" w16cid:durableId="273488848">
    <w:abstractNumId w:val="26"/>
  </w:num>
  <w:num w:numId="6" w16cid:durableId="490364469">
    <w:abstractNumId w:val="5"/>
  </w:num>
  <w:num w:numId="7" w16cid:durableId="1196315134">
    <w:abstractNumId w:val="16"/>
  </w:num>
  <w:num w:numId="8" w16cid:durableId="1653409467">
    <w:abstractNumId w:val="34"/>
  </w:num>
  <w:num w:numId="9" w16cid:durableId="2014919296">
    <w:abstractNumId w:val="6"/>
  </w:num>
  <w:num w:numId="10" w16cid:durableId="1813861924">
    <w:abstractNumId w:val="31"/>
  </w:num>
  <w:num w:numId="11" w16cid:durableId="1171606473">
    <w:abstractNumId w:val="2"/>
  </w:num>
  <w:num w:numId="12" w16cid:durableId="1943607397">
    <w:abstractNumId w:val="22"/>
  </w:num>
  <w:num w:numId="13" w16cid:durableId="715816323">
    <w:abstractNumId w:val="15"/>
  </w:num>
  <w:num w:numId="14" w16cid:durableId="2130932326">
    <w:abstractNumId w:val="23"/>
  </w:num>
  <w:num w:numId="15" w16cid:durableId="464354553">
    <w:abstractNumId w:val="29"/>
  </w:num>
  <w:num w:numId="16" w16cid:durableId="633675886">
    <w:abstractNumId w:val="13"/>
  </w:num>
  <w:num w:numId="17" w16cid:durableId="1022245429">
    <w:abstractNumId w:val="18"/>
  </w:num>
  <w:num w:numId="18" w16cid:durableId="561060619">
    <w:abstractNumId w:val="28"/>
  </w:num>
  <w:num w:numId="19" w16cid:durableId="1991904887">
    <w:abstractNumId w:val="4"/>
  </w:num>
  <w:num w:numId="20" w16cid:durableId="1134298644">
    <w:abstractNumId w:val="17"/>
  </w:num>
  <w:num w:numId="21" w16cid:durableId="677586001">
    <w:abstractNumId w:val="20"/>
  </w:num>
  <w:num w:numId="22" w16cid:durableId="1502626410">
    <w:abstractNumId w:val="21"/>
  </w:num>
  <w:num w:numId="23" w16cid:durableId="1042557477">
    <w:abstractNumId w:val="33"/>
  </w:num>
  <w:num w:numId="24" w16cid:durableId="1735200835">
    <w:abstractNumId w:val="24"/>
  </w:num>
  <w:num w:numId="25" w16cid:durableId="1345933385">
    <w:abstractNumId w:val="25"/>
  </w:num>
  <w:num w:numId="26" w16cid:durableId="340620288">
    <w:abstractNumId w:val="0"/>
  </w:num>
  <w:num w:numId="27" w16cid:durableId="1732461458">
    <w:abstractNumId w:val="32"/>
  </w:num>
  <w:num w:numId="28" w16cid:durableId="1650282545">
    <w:abstractNumId w:val="10"/>
  </w:num>
  <w:num w:numId="29" w16cid:durableId="311447177">
    <w:abstractNumId w:val="12"/>
  </w:num>
  <w:num w:numId="30" w16cid:durableId="1009023918">
    <w:abstractNumId w:val="30"/>
  </w:num>
  <w:num w:numId="31" w16cid:durableId="1427119104">
    <w:abstractNumId w:val="27"/>
  </w:num>
  <w:num w:numId="32" w16cid:durableId="746804143">
    <w:abstractNumId w:val="14"/>
  </w:num>
  <w:num w:numId="33" w16cid:durableId="844055563">
    <w:abstractNumId w:val="9"/>
  </w:num>
  <w:num w:numId="34" w16cid:durableId="337004166">
    <w:abstractNumId w:val="11"/>
  </w:num>
  <w:num w:numId="35" w16cid:durableId="1741367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95"/>
    <w:rsid w:val="00015893"/>
    <w:rsid w:val="00041BAE"/>
    <w:rsid w:val="0004595F"/>
    <w:rsid w:val="00067705"/>
    <w:rsid w:val="000816D0"/>
    <w:rsid w:val="00095226"/>
    <w:rsid w:val="000A054B"/>
    <w:rsid w:val="000D71A7"/>
    <w:rsid w:val="00117D5A"/>
    <w:rsid w:val="001250D6"/>
    <w:rsid w:val="001533F8"/>
    <w:rsid w:val="00167C79"/>
    <w:rsid w:val="00175967"/>
    <w:rsid w:val="00182EC1"/>
    <w:rsid w:val="001A4A3C"/>
    <w:rsid w:val="001F0B68"/>
    <w:rsid w:val="00212624"/>
    <w:rsid w:val="002315D1"/>
    <w:rsid w:val="0023634B"/>
    <w:rsid w:val="00246A45"/>
    <w:rsid w:val="002725AE"/>
    <w:rsid w:val="00274255"/>
    <w:rsid w:val="002835B8"/>
    <w:rsid w:val="002A29BF"/>
    <w:rsid w:val="002B3AF8"/>
    <w:rsid w:val="002C2F0F"/>
    <w:rsid w:val="003267BD"/>
    <w:rsid w:val="00372083"/>
    <w:rsid w:val="00395B65"/>
    <w:rsid w:val="003B3CEE"/>
    <w:rsid w:val="00401201"/>
    <w:rsid w:val="00401768"/>
    <w:rsid w:val="004022E2"/>
    <w:rsid w:val="004024FC"/>
    <w:rsid w:val="004336C6"/>
    <w:rsid w:val="00447903"/>
    <w:rsid w:val="00466581"/>
    <w:rsid w:val="00471C72"/>
    <w:rsid w:val="004B7973"/>
    <w:rsid w:val="004D41DC"/>
    <w:rsid w:val="00514109"/>
    <w:rsid w:val="005168D1"/>
    <w:rsid w:val="00523311"/>
    <w:rsid w:val="00553ED5"/>
    <w:rsid w:val="0058408A"/>
    <w:rsid w:val="005C6334"/>
    <w:rsid w:val="005D4A6C"/>
    <w:rsid w:val="005E23EC"/>
    <w:rsid w:val="00602174"/>
    <w:rsid w:val="00617D02"/>
    <w:rsid w:val="0067211B"/>
    <w:rsid w:val="006868BC"/>
    <w:rsid w:val="00695C0F"/>
    <w:rsid w:val="006B432D"/>
    <w:rsid w:val="006C1B36"/>
    <w:rsid w:val="006C447B"/>
    <w:rsid w:val="006F04F7"/>
    <w:rsid w:val="007247C6"/>
    <w:rsid w:val="0074026A"/>
    <w:rsid w:val="00764467"/>
    <w:rsid w:val="00796A9B"/>
    <w:rsid w:val="00796C26"/>
    <w:rsid w:val="007A4B89"/>
    <w:rsid w:val="007B342C"/>
    <w:rsid w:val="007E53B2"/>
    <w:rsid w:val="007E79B5"/>
    <w:rsid w:val="00823138"/>
    <w:rsid w:val="00853F7E"/>
    <w:rsid w:val="00857076"/>
    <w:rsid w:val="00880B95"/>
    <w:rsid w:val="008D0474"/>
    <w:rsid w:val="008F1798"/>
    <w:rsid w:val="00920864"/>
    <w:rsid w:val="00930E2E"/>
    <w:rsid w:val="0095121D"/>
    <w:rsid w:val="00962B0B"/>
    <w:rsid w:val="00977D66"/>
    <w:rsid w:val="009801AF"/>
    <w:rsid w:val="009A665D"/>
    <w:rsid w:val="009B327F"/>
    <w:rsid w:val="009C17F2"/>
    <w:rsid w:val="009D6186"/>
    <w:rsid w:val="009E471A"/>
    <w:rsid w:val="00A00438"/>
    <w:rsid w:val="00A2453C"/>
    <w:rsid w:val="00A513A5"/>
    <w:rsid w:val="00A67761"/>
    <w:rsid w:val="00A81774"/>
    <w:rsid w:val="00A92A9C"/>
    <w:rsid w:val="00AA54A9"/>
    <w:rsid w:val="00AB5AC4"/>
    <w:rsid w:val="00AC1CFC"/>
    <w:rsid w:val="00AD65B5"/>
    <w:rsid w:val="00B271AC"/>
    <w:rsid w:val="00B405A5"/>
    <w:rsid w:val="00B51F09"/>
    <w:rsid w:val="00B56F21"/>
    <w:rsid w:val="00B70147"/>
    <w:rsid w:val="00B71D1D"/>
    <w:rsid w:val="00BA4D62"/>
    <w:rsid w:val="00C069A0"/>
    <w:rsid w:val="00C203D0"/>
    <w:rsid w:val="00C20B9F"/>
    <w:rsid w:val="00C2737A"/>
    <w:rsid w:val="00C27D9B"/>
    <w:rsid w:val="00C47592"/>
    <w:rsid w:val="00C47670"/>
    <w:rsid w:val="00C64278"/>
    <w:rsid w:val="00C820C7"/>
    <w:rsid w:val="00C902C3"/>
    <w:rsid w:val="00C932AD"/>
    <w:rsid w:val="00CA4E1A"/>
    <w:rsid w:val="00CB5AA3"/>
    <w:rsid w:val="00CC21ED"/>
    <w:rsid w:val="00CE60D1"/>
    <w:rsid w:val="00CF6B23"/>
    <w:rsid w:val="00D04569"/>
    <w:rsid w:val="00D145D6"/>
    <w:rsid w:val="00D303B5"/>
    <w:rsid w:val="00D33A8F"/>
    <w:rsid w:val="00D34E44"/>
    <w:rsid w:val="00D45E62"/>
    <w:rsid w:val="00D54CF3"/>
    <w:rsid w:val="00D71F56"/>
    <w:rsid w:val="00DD2B52"/>
    <w:rsid w:val="00E14A05"/>
    <w:rsid w:val="00E21DD3"/>
    <w:rsid w:val="00E50CD6"/>
    <w:rsid w:val="00E61D21"/>
    <w:rsid w:val="00E74E01"/>
    <w:rsid w:val="00EB722F"/>
    <w:rsid w:val="00F16059"/>
    <w:rsid w:val="00F415E1"/>
    <w:rsid w:val="00F46B40"/>
    <w:rsid w:val="00F55934"/>
    <w:rsid w:val="00F87D8F"/>
    <w:rsid w:val="00FD64AD"/>
    <w:rsid w:val="00FE3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E6EFA"/>
  <w15:docId w15:val="{581F3AC7-253A-4FB5-A0B7-B2D66C04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95"/>
  </w:style>
  <w:style w:type="paragraph" w:styleId="Titre1">
    <w:name w:val="heading 1"/>
    <w:basedOn w:val="Normal"/>
    <w:next w:val="Normal"/>
    <w:link w:val="Titre1Car"/>
    <w:uiPriority w:val="9"/>
    <w:qFormat/>
    <w:rsid w:val="00167C79"/>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paragraph" w:styleId="Titre3">
    <w:name w:val="heading 3"/>
    <w:basedOn w:val="Normal"/>
    <w:next w:val="Normal"/>
    <w:link w:val="Titre3Car"/>
    <w:uiPriority w:val="9"/>
    <w:semiHidden/>
    <w:unhideWhenUsed/>
    <w:qFormat/>
    <w:rsid w:val="003267BD"/>
    <w:pPr>
      <w:keepNext/>
      <w:keepLines/>
      <w:spacing w:before="40" w:after="0"/>
      <w:outlineLvl w:val="2"/>
    </w:pPr>
    <w:rPr>
      <w:rFonts w:asciiTheme="majorHAnsi" w:eastAsiaTheme="majorEastAsia" w:hAnsiTheme="majorHAnsi" w:cstheme="majorBidi"/>
      <w:color w:val="845209" w:themeColor="accent1" w:themeShade="7F"/>
      <w:sz w:val="24"/>
      <w:szCs w:val="24"/>
    </w:rPr>
  </w:style>
  <w:style w:type="paragraph" w:styleId="Titre5">
    <w:name w:val="heading 5"/>
    <w:basedOn w:val="Normal"/>
    <w:next w:val="Normal"/>
    <w:link w:val="Titre5Car"/>
    <w:uiPriority w:val="9"/>
    <w:semiHidden/>
    <w:unhideWhenUsed/>
    <w:qFormat/>
    <w:rsid w:val="003267BD"/>
    <w:pPr>
      <w:keepNext/>
      <w:keepLines/>
      <w:spacing w:before="40" w:after="0" w:line="259" w:lineRule="auto"/>
      <w:outlineLvl w:val="4"/>
    </w:pPr>
    <w:rPr>
      <w:rFonts w:asciiTheme="majorHAnsi" w:eastAsiaTheme="majorEastAsia" w:hAnsiTheme="majorHAnsi" w:cstheme="majorBidi"/>
      <w:color w:val="C77C0E" w:themeColor="accent1" w:themeShade="BF"/>
    </w:rPr>
  </w:style>
  <w:style w:type="paragraph" w:styleId="Titre6">
    <w:name w:val="heading 6"/>
    <w:basedOn w:val="Normal"/>
    <w:next w:val="Normal"/>
    <w:link w:val="Titre6Car"/>
    <w:uiPriority w:val="9"/>
    <w:unhideWhenUsed/>
    <w:qFormat/>
    <w:rsid w:val="003267BD"/>
    <w:pPr>
      <w:keepNext/>
      <w:keepLines/>
      <w:spacing w:before="40" w:after="0" w:line="259" w:lineRule="auto"/>
      <w:outlineLvl w:val="5"/>
    </w:pPr>
    <w:rPr>
      <w:rFonts w:asciiTheme="majorHAnsi" w:eastAsiaTheme="majorEastAsia" w:hAnsiTheme="majorHAnsi" w:cstheme="majorBidi"/>
      <w:color w:val="845209"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80B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B95"/>
  </w:style>
  <w:style w:type="paragraph" w:styleId="Textedebulles">
    <w:name w:val="Balloon Text"/>
    <w:basedOn w:val="Normal"/>
    <w:link w:val="TextedebullesCar"/>
    <w:uiPriority w:val="99"/>
    <w:semiHidden/>
    <w:unhideWhenUsed/>
    <w:rsid w:val="00C476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670"/>
    <w:rPr>
      <w:rFonts w:ascii="Segoe UI" w:hAnsi="Segoe UI" w:cs="Segoe UI"/>
      <w:sz w:val="18"/>
      <w:szCs w:val="18"/>
    </w:rPr>
  </w:style>
  <w:style w:type="character" w:styleId="Lienhypertexte">
    <w:name w:val="Hyperlink"/>
    <w:basedOn w:val="Policepardfaut"/>
    <w:uiPriority w:val="99"/>
    <w:unhideWhenUsed/>
    <w:rsid w:val="000D71A7"/>
    <w:rPr>
      <w:color w:val="AD1F1F" w:themeColor="hyperlink"/>
      <w:u w:val="single"/>
    </w:rPr>
  </w:style>
  <w:style w:type="paragraph" w:styleId="En-tte">
    <w:name w:val="header"/>
    <w:basedOn w:val="Normal"/>
    <w:link w:val="En-tteCar"/>
    <w:uiPriority w:val="99"/>
    <w:unhideWhenUsed/>
    <w:rsid w:val="00095226"/>
    <w:pPr>
      <w:tabs>
        <w:tab w:val="center" w:pos="4703"/>
        <w:tab w:val="right" w:pos="9406"/>
      </w:tabs>
      <w:spacing w:after="0" w:line="240" w:lineRule="auto"/>
    </w:pPr>
  </w:style>
  <w:style w:type="character" w:customStyle="1" w:styleId="En-tteCar">
    <w:name w:val="En-tête Car"/>
    <w:basedOn w:val="Policepardfaut"/>
    <w:link w:val="En-tte"/>
    <w:uiPriority w:val="99"/>
    <w:rsid w:val="00095226"/>
  </w:style>
  <w:style w:type="paragraph" w:styleId="Sansinterligne">
    <w:name w:val="No Spacing"/>
    <w:uiPriority w:val="1"/>
    <w:qFormat/>
    <w:rsid w:val="001250D6"/>
    <w:pPr>
      <w:spacing w:after="0" w:line="240" w:lineRule="auto"/>
    </w:pPr>
  </w:style>
  <w:style w:type="character" w:customStyle="1" w:styleId="Titre1Car">
    <w:name w:val="Titre 1 Car"/>
    <w:basedOn w:val="Policepardfaut"/>
    <w:link w:val="Titre1"/>
    <w:uiPriority w:val="9"/>
    <w:rsid w:val="00167C79"/>
    <w:rPr>
      <w:rFonts w:asciiTheme="majorHAnsi" w:eastAsiaTheme="majorEastAsia" w:hAnsiTheme="majorHAnsi" w:cstheme="majorBidi"/>
      <w:color w:val="C77C0E" w:themeColor="accent1" w:themeShade="BF"/>
      <w:sz w:val="32"/>
      <w:szCs w:val="32"/>
    </w:rPr>
  </w:style>
  <w:style w:type="paragraph" w:styleId="Paragraphedeliste">
    <w:name w:val="List Paragraph"/>
    <w:basedOn w:val="Normal"/>
    <w:uiPriority w:val="34"/>
    <w:qFormat/>
    <w:rsid w:val="009D6186"/>
    <w:pPr>
      <w:ind w:left="720"/>
      <w:contextualSpacing/>
    </w:pPr>
  </w:style>
  <w:style w:type="character" w:customStyle="1" w:styleId="quote-detailsdesc">
    <w:name w:val="quote-details__desc"/>
    <w:basedOn w:val="Policepardfaut"/>
    <w:rsid w:val="00C47592"/>
  </w:style>
  <w:style w:type="paragraph" w:styleId="NormalWeb">
    <w:name w:val="Normal (Web)"/>
    <w:basedOn w:val="Normal"/>
    <w:uiPriority w:val="99"/>
    <w:unhideWhenUsed/>
    <w:rsid w:val="00796C26"/>
    <w:pPr>
      <w:spacing w:before="100" w:beforeAutospacing="1" w:after="100" w:afterAutospacing="1" w:line="240" w:lineRule="auto"/>
    </w:pPr>
    <w:rPr>
      <w:rFonts w:ascii="Calibri" w:hAnsi="Calibri" w:cs="Calibri"/>
      <w:lang w:eastAsia="fr-FR"/>
    </w:rPr>
  </w:style>
  <w:style w:type="character" w:styleId="Mentionnonrsolue">
    <w:name w:val="Unresolved Mention"/>
    <w:basedOn w:val="Policepardfaut"/>
    <w:uiPriority w:val="99"/>
    <w:semiHidden/>
    <w:unhideWhenUsed/>
    <w:rsid w:val="00471C72"/>
    <w:rPr>
      <w:color w:val="605E5C"/>
      <w:shd w:val="clear" w:color="auto" w:fill="E1DFDD"/>
    </w:rPr>
  </w:style>
  <w:style w:type="character" w:customStyle="1" w:styleId="Titre3Car">
    <w:name w:val="Titre 3 Car"/>
    <w:basedOn w:val="Policepardfaut"/>
    <w:link w:val="Titre3"/>
    <w:uiPriority w:val="9"/>
    <w:semiHidden/>
    <w:rsid w:val="003267BD"/>
    <w:rPr>
      <w:rFonts w:asciiTheme="majorHAnsi" w:eastAsiaTheme="majorEastAsia" w:hAnsiTheme="majorHAnsi" w:cstheme="majorBidi"/>
      <w:color w:val="845209" w:themeColor="accent1" w:themeShade="7F"/>
      <w:sz w:val="24"/>
      <w:szCs w:val="24"/>
    </w:rPr>
  </w:style>
  <w:style w:type="character" w:customStyle="1" w:styleId="Titre5Car">
    <w:name w:val="Titre 5 Car"/>
    <w:basedOn w:val="Policepardfaut"/>
    <w:link w:val="Titre5"/>
    <w:uiPriority w:val="9"/>
    <w:semiHidden/>
    <w:rsid w:val="003267BD"/>
    <w:rPr>
      <w:rFonts w:asciiTheme="majorHAnsi" w:eastAsiaTheme="majorEastAsia" w:hAnsiTheme="majorHAnsi" w:cstheme="majorBidi"/>
      <w:color w:val="C77C0E" w:themeColor="accent1" w:themeShade="BF"/>
    </w:rPr>
  </w:style>
  <w:style w:type="character" w:customStyle="1" w:styleId="Titre6Car">
    <w:name w:val="Titre 6 Car"/>
    <w:basedOn w:val="Policepardfaut"/>
    <w:link w:val="Titre6"/>
    <w:uiPriority w:val="9"/>
    <w:rsid w:val="003267BD"/>
    <w:rPr>
      <w:rFonts w:asciiTheme="majorHAnsi" w:eastAsiaTheme="majorEastAsia" w:hAnsiTheme="majorHAnsi" w:cstheme="majorBidi"/>
      <w:color w:val="845209" w:themeColor="accent1" w:themeShade="7F"/>
    </w:rPr>
  </w:style>
  <w:style w:type="character" w:styleId="lev">
    <w:name w:val="Strong"/>
    <w:basedOn w:val="Policepardfaut"/>
    <w:uiPriority w:val="22"/>
    <w:qFormat/>
    <w:rsid w:val="003267BD"/>
    <w:rPr>
      <w:b/>
      <w:bCs/>
    </w:rPr>
  </w:style>
  <w:style w:type="character" w:styleId="Accentuation">
    <w:name w:val="Emphasis"/>
    <w:basedOn w:val="Policepardfaut"/>
    <w:uiPriority w:val="20"/>
    <w:qFormat/>
    <w:rsid w:val="003267BD"/>
    <w:rPr>
      <w:i/>
      <w:iCs/>
    </w:rPr>
  </w:style>
  <w:style w:type="table" w:styleId="Grilledutableau">
    <w:name w:val="Table Grid"/>
    <w:basedOn w:val="TableauNormal"/>
    <w:uiPriority w:val="59"/>
    <w:rsid w:val="0085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8203">
      <w:bodyDiv w:val="1"/>
      <w:marLeft w:val="0"/>
      <w:marRight w:val="0"/>
      <w:marTop w:val="0"/>
      <w:marBottom w:val="0"/>
      <w:divBdr>
        <w:top w:val="none" w:sz="0" w:space="0" w:color="auto"/>
        <w:left w:val="none" w:sz="0" w:space="0" w:color="auto"/>
        <w:bottom w:val="none" w:sz="0" w:space="0" w:color="auto"/>
        <w:right w:val="none" w:sz="0" w:space="0" w:color="auto"/>
      </w:divBdr>
    </w:div>
    <w:div w:id="319887853">
      <w:bodyDiv w:val="1"/>
      <w:marLeft w:val="0"/>
      <w:marRight w:val="0"/>
      <w:marTop w:val="0"/>
      <w:marBottom w:val="0"/>
      <w:divBdr>
        <w:top w:val="none" w:sz="0" w:space="0" w:color="auto"/>
        <w:left w:val="none" w:sz="0" w:space="0" w:color="auto"/>
        <w:bottom w:val="none" w:sz="0" w:space="0" w:color="auto"/>
        <w:right w:val="none" w:sz="0" w:space="0" w:color="auto"/>
      </w:divBdr>
    </w:div>
    <w:div w:id="506285649">
      <w:bodyDiv w:val="1"/>
      <w:marLeft w:val="0"/>
      <w:marRight w:val="0"/>
      <w:marTop w:val="0"/>
      <w:marBottom w:val="0"/>
      <w:divBdr>
        <w:top w:val="none" w:sz="0" w:space="0" w:color="auto"/>
        <w:left w:val="none" w:sz="0" w:space="0" w:color="auto"/>
        <w:bottom w:val="none" w:sz="0" w:space="0" w:color="auto"/>
        <w:right w:val="none" w:sz="0" w:space="0" w:color="auto"/>
      </w:divBdr>
    </w:div>
    <w:div w:id="584533127">
      <w:bodyDiv w:val="1"/>
      <w:marLeft w:val="0"/>
      <w:marRight w:val="0"/>
      <w:marTop w:val="0"/>
      <w:marBottom w:val="0"/>
      <w:divBdr>
        <w:top w:val="none" w:sz="0" w:space="0" w:color="auto"/>
        <w:left w:val="none" w:sz="0" w:space="0" w:color="auto"/>
        <w:bottom w:val="none" w:sz="0" w:space="0" w:color="auto"/>
        <w:right w:val="none" w:sz="0" w:space="0" w:color="auto"/>
      </w:divBdr>
    </w:div>
    <w:div w:id="1173229158">
      <w:bodyDiv w:val="1"/>
      <w:marLeft w:val="0"/>
      <w:marRight w:val="0"/>
      <w:marTop w:val="0"/>
      <w:marBottom w:val="0"/>
      <w:divBdr>
        <w:top w:val="none" w:sz="0" w:space="0" w:color="auto"/>
        <w:left w:val="none" w:sz="0" w:space="0" w:color="auto"/>
        <w:bottom w:val="none" w:sz="0" w:space="0" w:color="auto"/>
        <w:right w:val="none" w:sz="0" w:space="0" w:color="auto"/>
      </w:divBdr>
    </w:div>
    <w:div w:id="1251158788">
      <w:bodyDiv w:val="1"/>
      <w:marLeft w:val="0"/>
      <w:marRight w:val="0"/>
      <w:marTop w:val="0"/>
      <w:marBottom w:val="0"/>
      <w:divBdr>
        <w:top w:val="none" w:sz="0" w:space="0" w:color="auto"/>
        <w:left w:val="none" w:sz="0" w:space="0" w:color="auto"/>
        <w:bottom w:val="none" w:sz="0" w:space="0" w:color="auto"/>
        <w:right w:val="none" w:sz="0" w:space="0" w:color="auto"/>
      </w:divBdr>
      <w:divsChild>
        <w:div w:id="266082861">
          <w:marLeft w:val="590"/>
          <w:marRight w:val="0"/>
          <w:marTop w:val="0"/>
          <w:marBottom w:val="40"/>
          <w:divBdr>
            <w:top w:val="none" w:sz="0" w:space="0" w:color="auto"/>
            <w:left w:val="none" w:sz="0" w:space="0" w:color="auto"/>
            <w:bottom w:val="none" w:sz="0" w:space="0" w:color="auto"/>
            <w:right w:val="none" w:sz="0" w:space="0" w:color="auto"/>
          </w:divBdr>
        </w:div>
        <w:div w:id="2103989722">
          <w:marLeft w:val="590"/>
          <w:marRight w:val="0"/>
          <w:marTop w:val="0"/>
          <w:marBottom w:val="40"/>
          <w:divBdr>
            <w:top w:val="none" w:sz="0" w:space="0" w:color="auto"/>
            <w:left w:val="none" w:sz="0" w:space="0" w:color="auto"/>
            <w:bottom w:val="none" w:sz="0" w:space="0" w:color="auto"/>
            <w:right w:val="none" w:sz="0" w:space="0" w:color="auto"/>
          </w:divBdr>
        </w:div>
        <w:div w:id="1039816875">
          <w:marLeft w:val="590"/>
          <w:marRight w:val="0"/>
          <w:marTop w:val="0"/>
          <w:marBottom w:val="40"/>
          <w:divBdr>
            <w:top w:val="none" w:sz="0" w:space="0" w:color="auto"/>
            <w:left w:val="none" w:sz="0" w:space="0" w:color="auto"/>
            <w:bottom w:val="none" w:sz="0" w:space="0" w:color="auto"/>
            <w:right w:val="none" w:sz="0" w:space="0" w:color="auto"/>
          </w:divBdr>
        </w:div>
        <w:div w:id="994646196">
          <w:marLeft w:val="590"/>
          <w:marRight w:val="0"/>
          <w:marTop w:val="0"/>
          <w:marBottom w:val="40"/>
          <w:divBdr>
            <w:top w:val="none" w:sz="0" w:space="0" w:color="auto"/>
            <w:left w:val="none" w:sz="0" w:space="0" w:color="auto"/>
            <w:bottom w:val="none" w:sz="0" w:space="0" w:color="auto"/>
            <w:right w:val="none" w:sz="0" w:space="0" w:color="auto"/>
          </w:divBdr>
        </w:div>
        <w:div w:id="2005088175">
          <w:marLeft w:val="590"/>
          <w:marRight w:val="0"/>
          <w:marTop w:val="0"/>
          <w:marBottom w:val="80"/>
          <w:divBdr>
            <w:top w:val="none" w:sz="0" w:space="0" w:color="auto"/>
            <w:left w:val="none" w:sz="0" w:space="0" w:color="auto"/>
            <w:bottom w:val="none" w:sz="0" w:space="0" w:color="auto"/>
            <w:right w:val="none" w:sz="0" w:space="0" w:color="auto"/>
          </w:divBdr>
        </w:div>
        <w:div w:id="313606327">
          <w:marLeft w:val="590"/>
          <w:marRight w:val="0"/>
          <w:marTop w:val="0"/>
          <w:marBottom w:val="80"/>
          <w:divBdr>
            <w:top w:val="none" w:sz="0" w:space="0" w:color="auto"/>
            <w:left w:val="none" w:sz="0" w:space="0" w:color="auto"/>
            <w:bottom w:val="none" w:sz="0" w:space="0" w:color="auto"/>
            <w:right w:val="none" w:sz="0" w:space="0" w:color="auto"/>
          </w:divBdr>
        </w:div>
        <w:div w:id="949044590">
          <w:marLeft w:val="590"/>
          <w:marRight w:val="0"/>
          <w:marTop w:val="0"/>
          <w:marBottom w:val="80"/>
          <w:divBdr>
            <w:top w:val="none" w:sz="0" w:space="0" w:color="auto"/>
            <w:left w:val="none" w:sz="0" w:space="0" w:color="auto"/>
            <w:bottom w:val="none" w:sz="0" w:space="0" w:color="auto"/>
            <w:right w:val="none" w:sz="0" w:space="0" w:color="auto"/>
          </w:divBdr>
        </w:div>
        <w:div w:id="99767670">
          <w:marLeft w:val="590"/>
          <w:marRight w:val="0"/>
          <w:marTop w:val="0"/>
          <w:marBottom w:val="80"/>
          <w:divBdr>
            <w:top w:val="none" w:sz="0" w:space="0" w:color="auto"/>
            <w:left w:val="none" w:sz="0" w:space="0" w:color="auto"/>
            <w:bottom w:val="none" w:sz="0" w:space="0" w:color="auto"/>
            <w:right w:val="none" w:sz="0" w:space="0" w:color="auto"/>
          </w:divBdr>
        </w:div>
        <w:div w:id="1444106030">
          <w:marLeft w:val="590"/>
          <w:marRight w:val="0"/>
          <w:marTop w:val="0"/>
          <w:marBottom w:val="80"/>
          <w:divBdr>
            <w:top w:val="none" w:sz="0" w:space="0" w:color="auto"/>
            <w:left w:val="none" w:sz="0" w:space="0" w:color="auto"/>
            <w:bottom w:val="none" w:sz="0" w:space="0" w:color="auto"/>
            <w:right w:val="none" w:sz="0" w:space="0" w:color="auto"/>
          </w:divBdr>
        </w:div>
        <w:div w:id="1699354234">
          <w:marLeft w:val="590"/>
          <w:marRight w:val="0"/>
          <w:marTop w:val="0"/>
          <w:marBottom w:val="80"/>
          <w:divBdr>
            <w:top w:val="none" w:sz="0" w:space="0" w:color="auto"/>
            <w:left w:val="none" w:sz="0" w:space="0" w:color="auto"/>
            <w:bottom w:val="none" w:sz="0" w:space="0" w:color="auto"/>
            <w:right w:val="none" w:sz="0" w:space="0" w:color="auto"/>
          </w:divBdr>
        </w:div>
      </w:divsChild>
    </w:div>
    <w:div w:id="17572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4" ma:contentTypeDescription="Crée un document." ma:contentTypeScope="" ma:versionID="c06edfb93d93b5c2859c6499b6f7db42">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d335a80295a815dfca622c7ca0c947c3"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55D23-BAB4-4440-99EB-8FE971310232}"/>
</file>

<file path=customXml/itemProps2.xml><?xml version="1.0" encoding="utf-8"?>
<ds:datastoreItem xmlns:ds="http://schemas.openxmlformats.org/officeDocument/2006/customXml" ds:itemID="{97C6222C-10D9-4FE3-88A4-D23886162D1C}"/>
</file>

<file path=docProps/app.xml><?xml version="1.0" encoding="utf-8"?>
<Properties xmlns="http://schemas.openxmlformats.org/officeDocument/2006/extended-properties" xmlns:vt="http://schemas.openxmlformats.org/officeDocument/2006/docPropsVTypes">
  <Template>Normal.dotm</Template>
  <TotalTime>1389</TotalTime>
  <Pages>2</Pages>
  <Words>305</Words>
  <Characters>1681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Heraut</dc:creator>
  <cp:lastModifiedBy>Pascal Cavaillon</cp:lastModifiedBy>
  <cp:revision>6</cp:revision>
  <cp:lastPrinted>2021-04-30T12:57:00Z</cp:lastPrinted>
  <dcterms:created xsi:type="dcterms:W3CDTF">2022-03-10T08:07:00Z</dcterms:created>
  <dcterms:modified xsi:type="dcterms:W3CDTF">2023-10-28T10:25:00Z</dcterms:modified>
</cp:coreProperties>
</file>