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61BF" w14:textId="77777777" w:rsidR="00C913FF" w:rsidRDefault="00C913FF" w:rsidP="00EA7F5C">
      <w:pPr>
        <w:pStyle w:val="Default"/>
        <w:rPr>
          <w:b/>
        </w:rPr>
      </w:pPr>
    </w:p>
    <w:p w14:paraId="5A4BFA58" w14:textId="54220684" w:rsidR="000400FA" w:rsidRPr="000E3B4E" w:rsidRDefault="00824F05" w:rsidP="000400FA">
      <w:pPr>
        <w:pStyle w:val="Defaul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C32125D" wp14:editId="3860E3F3">
            <wp:extent cx="2527300" cy="1047839"/>
            <wp:effectExtent l="0" t="0" r="6350" b="0"/>
            <wp:docPr id="732349088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49088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20" cy="10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0FA">
        <w:rPr>
          <w:b/>
        </w:rPr>
        <w:tab/>
      </w:r>
      <w:r w:rsidR="000400FA" w:rsidRPr="000E3B4E">
        <w:rPr>
          <w:b/>
          <w:sz w:val="28"/>
          <w:szCs w:val="28"/>
        </w:rPr>
        <w:t>En tant qu’expert de la R&amp;D, ORIGALY propose</w:t>
      </w:r>
    </w:p>
    <w:p w14:paraId="03D01A16" w14:textId="0D4AB804" w:rsidR="00825A8C" w:rsidRPr="000E3B4E" w:rsidRDefault="000400FA" w:rsidP="000400FA">
      <w:pPr>
        <w:pStyle w:val="Default"/>
        <w:ind w:left="3540" w:firstLine="708"/>
        <w:rPr>
          <w:b/>
          <w:sz w:val="32"/>
          <w:szCs w:val="32"/>
        </w:rPr>
      </w:pPr>
      <w:r w:rsidRPr="000E3B4E">
        <w:rPr>
          <w:b/>
          <w:sz w:val="28"/>
          <w:szCs w:val="28"/>
        </w:rPr>
        <w:t xml:space="preserve"> </w:t>
      </w:r>
      <w:proofErr w:type="gramStart"/>
      <w:r w:rsidRPr="000E3B4E">
        <w:rPr>
          <w:b/>
          <w:sz w:val="28"/>
          <w:szCs w:val="28"/>
        </w:rPr>
        <w:t>un</w:t>
      </w:r>
      <w:proofErr w:type="gramEnd"/>
      <w:r w:rsidRPr="000E3B4E">
        <w:rPr>
          <w:b/>
          <w:sz w:val="28"/>
          <w:szCs w:val="28"/>
        </w:rPr>
        <w:t xml:space="preserve"> accompagnement </w:t>
      </w:r>
      <w:r w:rsidR="00ED311E">
        <w:rPr>
          <w:b/>
          <w:sz w:val="28"/>
          <w:szCs w:val="28"/>
        </w:rPr>
        <w:t xml:space="preserve">pour vos </w:t>
      </w:r>
      <w:r w:rsidRPr="000E3B4E">
        <w:rPr>
          <w:b/>
          <w:sz w:val="28"/>
          <w:szCs w:val="28"/>
        </w:rPr>
        <w:t>innovation</w:t>
      </w:r>
      <w:r w:rsidR="00ED311E">
        <w:rPr>
          <w:b/>
          <w:sz w:val="28"/>
          <w:szCs w:val="28"/>
        </w:rPr>
        <w:t>s</w:t>
      </w:r>
    </w:p>
    <w:p w14:paraId="61858253" w14:textId="77777777" w:rsidR="00EA7F5C" w:rsidRDefault="00EA7F5C" w:rsidP="002A63E6">
      <w:pPr>
        <w:spacing w:after="0"/>
        <w:rPr>
          <w:rFonts w:ascii="Arial" w:hAnsi="Arial" w:cs="Arial"/>
          <w:sz w:val="24"/>
          <w:szCs w:val="24"/>
        </w:rPr>
      </w:pPr>
    </w:p>
    <w:p w14:paraId="59E59D2A" w14:textId="77777777" w:rsidR="004B6549" w:rsidRDefault="004B6549" w:rsidP="002A63E6">
      <w:pPr>
        <w:spacing w:after="0"/>
        <w:rPr>
          <w:rFonts w:ascii="Arial" w:hAnsi="Arial" w:cs="Arial"/>
          <w:sz w:val="24"/>
          <w:szCs w:val="24"/>
        </w:rPr>
      </w:pPr>
    </w:p>
    <w:p w14:paraId="110C5C5A" w14:textId="77777777" w:rsidR="000E3B4E" w:rsidRPr="000E3B4E" w:rsidRDefault="000E3B4E" w:rsidP="000E3B4E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Dans le cadre des travaux du groupe achats, le Réseau Mesure propose à ses adhérents une solution d’accompagnement de financement de l’innovation à des conditions préférentielles.</w:t>
      </w:r>
    </w:p>
    <w:p w14:paraId="223FA7A3" w14:textId="77777777" w:rsidR="000E3B4E" w:rsidRPr="000E3B4E" w:rsidRDefault="000E3B4E" w:rsidP="000E3B4E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7F0EE1DE" w14:textId="77777777" w:rsidR="000E3B4E" w:rsidRPr="000E3B4E" w:rsidRDefault="000E3B4E" w:rsidP="000E3B4E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 xml:space="preserve">En tant qu’expert de la R&amp;D, </w:t>
      </w:r>
      <w:r w:rsidRPr="000E3B4E">
        <w:rPr>
          <w:rFonts w:eastAsia="Calibri"/>
          <w:b/>
          <w:bCs/>
          <w:color w:val="auto"/>
          <w:sz w:val="22"/>
          <w:szCs w:val="22"/>
          <w:lang w:eastAsia="en-US"/>
        </w:rPr>
        <w:t>ORIGALY</w:t>
      </w:r>
      <w:r w:rsidRPr="000E3B4E">
        <w:rPr>
          <w:rFonts w:eastAsia="Calibri"/>
          <w:color w:val="auto"/>
          <w:sz w:val="22"/>
          <w:szCs w:val="22"/>
          <w:lang w:eastAsia="en-US"/>
        </w:rPr>
        <w:t xml:space="preserve"> propose un accompagnement innovation :</w:t>
      </w:r>
    </w:p>
    <w:p w14:paraId="78FBF0B0" w14:textId="77777777" w:rsidR="000E3B4E" w:rsidRPr="000E3B4E" w:rsidRDefault="000E3B4E" w:rsidP="000E3B4E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744D97A1" w14:textId="77777777" w:rsidR="000E3B4E" w:rsidRPr="000E3B4E" w:rsidRDefault="000E3B4E" w:rsidP="000E3B4E">
      <w:pPr>
        <w:pStyle w:val="Default"/>
        <w:numPr>
          <w:ilvl w:val="0"/>
          <w:numId w:val="32"/>
        </w:numPr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Crédit d’Impôt Recherche</w:t>
      </w:r>
    </w:p>
    <w:p w14:paraId="5FBEF9E4" w14:textId="77777777" w:rsidR="000E3B4E" w:rsidRPr="000E3B4E" w:rsidRDefault="000E3B4E" w:rsidP="000E3B4E">
      <w:pPr>
        <w:pStyle w:val="Default"/>
        <w:numPr>
          <w:ilvl w:val="0"/>
          <w:numId w:val="32"/>
        </w:numPr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Crédit d’Impôt Innovation</w:t>
      </w:r>
    </w:p>
    <w:p w14:paraId="3C858A27" w14:textId="77777777" w:rsidR="000E3B4E" w:rsidRPr="000E3B4E" w:rsidRDefault="000E3B4E" w:rsidP="000E3B4E">
      <w:pPr>
        <w:pStyle w:val="Default"/>
        <w:numPr>
          <w:ilvl w:val="0"/>
          <w:numId w:val="32"/>
        </w:numPr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Jeune Entreprise Innovante</w:t>
      </w:r>
    </w:p>
    <w:p w14:paraId="6A11CA57" w14:textId="77777777" w:rsidR="000E3B4E" w:rsidRPr="000E3B4E" w:rsidRDefault="000E3B4E" w:rsidP="000E3B4E">
      <w:pPr>
        <w:pStyle w:val="Default"/>
        <w:numPr>
          <w:ilvl w:val="0"/>
          <w:numId w:val="32"/>
        </w:numPr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Agréments CIR &amp; CII</w:t>
      </w:r>
    </w:p>
    <w:p w14:paraId="478C5315" w14:textId="77777777" w:rsidR="000E3B4E" w:rsidRPr="000E3B4E" w:rsidRDefault="000E3B4E" w:rsidP="000E3B4E">
      <w:pPr>
        <w:pStyle w:val="Default"/>
        <w:numPr>
          <w:ilvl w:val="0"/>
          <w:numId w:val="32"/>
        </w:numPr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Aides &amp; Subventions</w:t>
      </w:r>
    </w:p>
    <w:p w14:paraId="6D5C208C" w14:textId="77777777" w:rsidR="000E3B4E" w:rsidRPr="000E3B4E" w:rsidRDefault="000E3B4E" w:rsidP="000E3B4E">
      <w:pPr>
        <w:pStyle w:val="Default"/>
        <w:numPr>
          <w:ilvl w:val="0"/>
          <w:numId w:val="32"/>
        </w:numPr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IP Box</w:t>
      </w:r>
    </w:p>
    <w:p w14:paraId="47833921" w14:textId="77777777" w:rsidR="000E3B4E" w:rsidRDefault="000E3B4E" w:rsidP="000E3B4E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0259857D" w14:textId="4A3AA971" w:rsidR="000E3B4E" w:rsidRPr="000E3B4E" w:rsidRDefault="000E3B4E" w:rsidP="000E3B4E">
      <w:pPr>
        <w:pStyle w:val="Default"/>
        <w:rPr>
          <w:rFonts w:eastAsia="Calibri"/>
          <w:b/>
          <w:bCs/>
          <w:color w:val="ED7D31" w:themeColor="accent2"/>
          <w:sz w:val="22"/>
          <w:szCs w:val="22"/>
          <w:lang w:eastAsia="en-US"/>
        </w:rPr>
      </w:pPr>
      <w:r w:rsidRPr="000E3B4E">
        <w:rPr>
          <w:rFonts w:eastAsia="Calibri"/>
          <w:b/>
          <w:bCs/>
          <w:color w:val="ED7D31" w:themeColor="accent2"/>
          <w:sz w:val="22"/>
          <w:szCs w:val="22"/>
          <w:lang w:eastAsia="en-US"/>
        </w:rPr>
        <w:t>Les conditions réservées aux adhérents du Réseau Mesure :</w:t>
      </w:r>
    </w:p>
    <w:p w14:paraId="3F62ABCE" w14:textId="77777777" w:rsidR="000E3B4E" w:rsidRPr="000E3B4E" w:rsidRDefault="000E3B4E" w:rsidP="000E3B4E">
      <w:pPr>
        <w:pStyle w:val="Default"/>
        <w:rPr>
          <w:rFonts w:eastAsia="Calibri"/>
          <w:b/>
          <w:bCs/>
          <w:color w:val="ED7D31" w:themeColor="accent2"/>
          <w:sz w:val="22"/>
          <w:szCs w:val="22"/>
          <w:lang w:eastAsia="en-US"/>
        </w:rPr>
      </w:pPr>
    </w:p>
    <w:p w14:paraId="4765DBCC" w14:textId="77777777" w:rsidR="000E3B4E" w:rsidRPr="000E3B4E" w:rsidRDefault="000E3B4E" w:rsidP="000E3B4E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 xml:space="preserve">ORIGALY peut proposer </w:t>
      </w:r>
      <w:r w:rsidRPr="000E3B4E">
        <w:rPr>
          <w:rFonts w:eastAsia="Calibri"/>
          <w:b/>
          <w:bCs/>
          <w:color w:val="ED7D31" w:themeColor="accent2"/>
          <w:sz w:val="22"/>
          <w:szCs w:val="22"/>
          <w:lang w:eastAsia="en-US"/>
        </w:rPr>
        <w:t>gracieusement un audit d’éligibilité</w:t>
      </w:r>
      <w:r w:rsidRPr="000E3B4E">
        <w:rPr>
          <w:rFonts w:eastAsia="Calibri"/>
          <w:color w:val="ED7D31" w:themeColor="accent2"/>
          <w:sz w:val="22"/>
          <w:szCs w:val="22"/>
          <w:lang w:eastAsia="en-US"/>
        </w:rPr>
        <w:t xml:space="preserve"> </w:t>
      </w:r>
      <w:r w:rsidRPr="000E3B4E">
        <w:rPr>
          <w:rFonts w:eastAsia="Calibri"/>
          <w:color w:val="auto"/>
          <w:sz w:val="22"/>
          <w:szCs w:val="22"/>
          <w:lang w:eastAsia="en-US"/>
        </w:rPr>
        <w:t>(Crédit d’Impôt Recherche / Innovation / Statut JEI) :</w:t>
      </w:r>
    </w:p>
    <w:p w14:paraId="29AE0969" w14:textId="77777777" w:rsidR="000E3B4E" w:rsidRPr="000E3B4E" w:rsidRDefault="000E3B4E" w:rsidP="000E3B4E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14ABD4FE" w14:textId="77777777" w:rsidR="000E3B4E" w:rsidRPr="000E3B4E" w:rsidRDefault="000E3B4E" w:rsidP="000E3B4E">
      <w:pPr>
        <w:pStyle w:val="Default"/>
        <w:numPr>
          <w:ilvl w:val="0"/>
          <w:numId w:val="33"/>
        </w:num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Echanges techniques autour des grands principes d’éligibilité au dispositif (caractère nouveauté scientifique, incertitudes, ressources et démarche)</w:t>
      </w:r>
    </w:p>
    <w:p w14:paraId="1F16D191" w14:textId="77777777" w:rsidR="000E3B4E" w:rsidRPr="000E3B4E" w:rsidRDefault="000E3B4E" w:rsidP="000E3B4E">
      <w:pPr>
        <w:pStyle w:val="Default"/>
        <w:numPr>
          <w:ilvl w:val="0"/>
          <w:numId w:val="33"/>
        </w:num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Définition du périmètre d’éligibilité (phases éligibles, regroupement thématique)</w:t>
      </w:r>
    </w:p>
    <w:p w14:paraId="4972717B" w14:textId="77777777" w:rsidR="000E3B4E" w:rsidRPr="000E3B4E" w:rsidRDefault="000E3B4E" w:rsidP="000E3B4E">
      <w:pPr>
        <w:pStyle w:val="Default"/>
        <w:numPr>
          <w:ilvl w:val="0"/>
          <w:numId w:val="33"/>
        </w:num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>Préconisations rédactionnelles et estimation du potentiel de valorisation</w:t>
      </w:r>
    </w:p>
    <w:p w14:paraId="4678524D" w14:textId="1554AACC" w:rsidR="000E3B4E" w:rsidRPr="000E3B4E" w:rsidRDefault="000E3B4E" w:rsidP="000E3B4E">
      <w:pPr>
        <w:pStyle w:val="Default"/>
        <w:ind w:firstLine="6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10FA2CEA" w14:textId="77777777" w:rsidR="000E3B4E" w:rsidRPr="000E3B4E" w:rsidRDefault="000E3B4E" w:rsidP="000E3B4E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6899D7C9" w14:textId="77777777" w:rsidR="000E3B4E" w:rsidRPr="000E3B4E" w:rsidRDefault="000E3B4E" w:rsidP="000E3B4E">
      <w:pPr>
        <w:pStyle w:val="Default"/>
        <w:jc w:val="both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0E3B4E">
        <w:rPr>
          <w:rFonts w:eastAsia="Calibri"/>
          <w:b/>
          <w:bCs/>
          <w:color w:val="auto"/>
          <w:sz w:val="22"/>
          <w:szCs w:val="22"/>
          <w:lang w:eastAsia="en-US"/>
        </w:rPr>
        <w:t>En complément, ORIGALY propose :</w:t>
      </w:r>
    </w:p>
    <w:p w14:paraId="70F81E7F" w14:textId="77777777" w:rsidR="000E3B4E" w:rsidRPr="000E3B4E" w:rsidRDefault="000E3B4E" w:rsidP="000E3B4E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79B6DE3A" w14:textId="77777777" w:rsidR="000E3B4E" w:rsidRPr="000E3B4E" w:rsidRDefault="000E3B4E" w:rsidP="000E3B4E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0E3B4E">
        <w:rPr>
          <w:rFonts w:eastAsia="Calibri"/>
          <w:color w:val="auto"/>
          <w:sz w:val="22"/>
          <w:szCs w:val="22"/>
          <w:lang w:eastAsia="en-US"/>
        </w:rPr>
        <w:t xml:space="preserve">Une </w:t>
      </w:r>
      <w:r w:rsidRPr="000E3B4E">
        <w:rPr>
          <w:rFonts w:eastAsia="Calibri"/>
          <w:b/>
          <w:bCs/>
          <w:color w:val="ED7D31" w:themeColor="accent2"/>
          <w:sz w:val="22"/>
          <w:szCs w:val="22"/>
          <w:lang w:eastAsia="en-US"/>
        </w:rPr>
        <w:t>hotline gratuite dédiée</w:t>
      </w:r>
      <w:r w:rsidRPr="000E3B4E">
        <w:rPr>
          <w:rFonts w:eastAsia="Calibri"/>
          <w:color w:val="ED7D31" w:themeColor="accent2"/>
          <w:sz w:val="22"/>
          <w:szCs w:val="22"/>
          <w:lang w:eastAsia="en-US"/>
        </w:rPr>
        <w:t xml:space="preserve"> </w:t>
      </w:r>
      <w:r w:rsidRPr="000E3B4E">
        <w:rPr>
          <w:rFonts w:eastAsia="Calibri"/>
          <w:color w:val="auto"/>
          <w:sz w:val="22"/>
          <w:szCs w:val="22"/>
          <w:lang w:eastAsia="en-US"/>
        </w:rPr>
        <w:t>à l’ensemble des questions individuelles des adhérents du Réseau Mesure</w:t>
      </w:r>
    </w:p>
    <w:p w14:paraId="77784D14" w14:textId="77777777" w:rsidR="000E3B4E" w:rsidRPr="000E3B4E" w:rsidRDefault="000E3B4E" w:rsidP="000E3B4E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3FF9439E" w14:textId="77777777" w:rsidR="00300640" w:rsidRPr="004B6549" w:rsidRDefault="00300640" w:rsidP="001C2DB3">
      <w:pPr>
        <w:pStyle w:val="Default"/>
        <w:rPr>
          <w:rFonts w:eastAsia="Calibri"/>
          <w:bCs/>
          <w:color w:val="auto"/>
          <w:sz w:val="22"/>
          <w:szCs w:val="22"/>
          <w:lang w:eastAsia="en-US"/>
        </w:rPr>
      </w:pPr>
    </w:p>
    <w:p w14:paraId="58A3D745" w14:textId="77777777" w:rsidR="002B7A32" w:rsidRPr="007F129F" w:rsidRDefault="00C64086" w:rsidP="00976EF7">
      <w:pPr>
        <w:pStyle w:val="Default"/>
        <w:jc w:val="center"/>
        <w:rPr>
          <w:rFonts w:eastAsia="Calibri"/>
          <w:b/>
          <w:bCs/>
          <w:color w:val="auto"/>
          <w:u w:val="single"/>
          <w:lang w:val="en-GB" w:eastAsia="en-US"/>
        </w:rPr>
      </w:pPr>
      <w:r w:rsidRPr="007F129F">
        <w:rPr>
          <w:rFonts w:eastAsia="Calibri"/>
          <w:b/>
          <w:bCs/>
          <w:color w:val="auto"/>
          <w:u w:val="single"/>
          <w:lang w:val="en-GB" w:eastAsia="en-US"/>
        </w:rPr>
        <w:t>Contact</w:t>
      </w:r>
      <w:r w:rsidR="001E232B" w:rsidRPr="007F129F">
        <w:rPr>
          <w:rFonts w:eastAsia="Calibri"/>
          <w:b/>
          <w:bCs/>
          <w:color w:val="auto"/>
          <w:u w:val="single"/>
          <w:lang w:val="en-GB" w:eastAsia="en-US"/>
        </w:rPr>
        <w:t>s</w:t>
      </w:r>
    </w:p>
    <w:p w14:paraId="4D104BAA" w14:textId="77777777" w:rsidR="00AE5AF7" w:rsidRPr="007F129F" w:rsidRDefault="00AE5AF7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</w:p>
    <w:p w14:paraId="053384D0" w14:textId="7F42E88A" w:rsidR="00AE5AF7" w:rsidRPr="000E77DC" w:rsidRDefault="00AE5AF7" w:rsidP="000E77DC">
      <w:pPr>
        <w:pStyle w:val="Default"/>
        <w:jc w:val="center"/>
        <w:rPr>
          <w:rFonts w:eastAsia="Calibri"/>
          <w:b/>
          <w:color w:val="auto"/>
          <w:sz w:val="22"/>
          <w:szCs w:val="22"/>
          <w:lang w:val="en-GB" w:eastAsia="en-US"/>
        </w:rPr>
      </w:pPr>
      <w:r w:rsidRPr="000E77DC">
        <w:rPr>
          <w:rFonts w:eastAsia="Calibri"/>
          <w:b/>
          <w:color w:val="auto"/>
          <w:sz w:val="22"/>
          <w:szCs w:val="22"/>
          <w:lang w:val="en-GB" w:eastAsia="en-US"/>
        </w:rPr>
        <w:t xml:space="preserve">Grégory </w:t>
      </w:r>
      <w:proofErr w:type="spellStart"/>
      <w:r w:rsidRPr="000E77DC">
        <w:rPr>
          <w:rFonts w:eastAsia="Calibri"/>
          <w:b/>
          <w:color w:val="auto"/>
          <w:sz w:val="22"/>
          <w:szCs w:val="22"/>
          <w:lang w:val="en-GB" w:eastAsia="en-US"/>
        </w:rPr>
        <w:t>Bograt</w:t>
      </w:r>
      <w:proofErr w:type="spellEnd"/>
    </w:p>
    <w:p w14:paraId="247AE10D" w14:textId="44DFE9BF" w:rsidR="00AE5AF7" w:rsidRPr="000E77DC" w:rsidRDefault="00AE5AF7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  <w:r w:rsidRPr="000E77DC">
        <w:rPr>
          <w:rFonts w:eastAsia="Calibri"/>
          <w:bCs/>
          <w:color w:val="auto"/>
          <w:sz w:val="22"/>
          <w:szCs w:val="22"/>
          <w:lang w:val="en-GB" w:eastAsia="en-US"/>
        </w:rPr>
        <w:t>+33 (0)6 41 37 73 46</w:t>
      </w:r>
    </w:p>
    <w:p w14:paraId="19188020" w14:textId="41372EEA" w:rsidR="00AE5AF7" w:rsidRPr="000E77DC" w:rsidRDefault="000E77DC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  <w:hyperlink r:id="rId11" w:history="1">
        <w:r w:rsidRPr="000E77DC">
          <w:rPr>
            <w:rStyle w:val="Lienhypertexte"/>
            <w:rFonts w:eastAsia="Calibri"/>
            <w:bCs/>
            <w:sz w:val="22"/>
            <w:szCs w:val="22"/>
            <w:lang w:val="en-GB" w:eastAsia="en-US"/>
          </w:rPr>
          <w:t>gregory.bograt@origaly.com</w:t>
        </w:r>
      </w:hyperlink>
    </w:p>
    <w:p w14:paraId="07B2CFD7" w14:textId="77777777" w:rsidR="000E77DC" w:rsidRPr="000E77DC" w:rsidRDefault="000E77DC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</w:p>
    <w:p w14:paraId="53923D94" w14:textId="7E491C40" w:rsidR="00EC0B0E" w:rsidRPr="000E77DC" w:rsidRDefault="000E77DC" w:rsidP="000E77DC">
      <w:pPr>
        <w:pStyle w:val="Default"/>
        <w:jc w:val="center"/>
        <w:rPr>
          <w:rFonts w:eastAsia="Calibri"/>
          <w:b/>
          <w:color w:val="auto"/>
          <w:sz w:val="22"/>
          <w:szCs w:val="22"/>
          <w:lang w:val="en-US" w:eastAsia="en-US"/>
        </w:rPr>
      </w:pPr>
      <w:r w:rsidRPr="000E77DC">
        <w:rPr>
          <w:rFonts w:eastAsia="Calibri"/>
          <w:b/>
          <w:color w:val="auto"/>
          <w:sz w:val="22"/>
          <w:szCs w:val="22"/>
          <w:lang w:val="en-US" w:eastAsia="en-US"/>
        </w:rPr>
        <w:t>Abel Wormser</w:t>
      </w:r>
    </w:p>
    <w:p w14:paraId="09FA41D6" w14:textId="55CDC6E6" w:rsidR="000E77DC" w:rsidRPr="000E77DC" w:rsidRDefault="000E77DC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  <w:r w:rsidRPr="000E77DC">
        <w:rPr>
          <w:rFonts w:eastAsia="Calibri"/>
          <w:bCs/>
          <w:color w:val="auto"/>
          <w:sz w:val="22"/>
          <w:szCs w:val="22"/>
          <w:lang w:val="en-GB" w:eastAsia="en-US"/>
        </w:rPr>
        <w:t>+33 (0)7 81 58 44 96</w:t>
      </w:r>
    </w:p>
    <w:p w14:paraId="0E3FD25F" w14:textId="525444F0" w:rsidR="00C913FF" w:rsidRPr="000E77DC" w:rsidRDefault="000E77DC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  <w:hyperlink r:id="rId12" w:history="1">
        <w:r w:rsidRPr="000E77DC">
          <w:rPr>
            <w:rStyle w:val="Lienhypertexte"/>
            <w:rFonts w:eastAsia="Calibri"/>
            <w:bCs/>
            <w:sz w:val="22"/>
            <w:szCs w:val="22"/>
            <w:lang w:val="en-GB" w:eastAsia="en-US"/>
          </w:rPr>
          <w:t>abel.wormser@origaly.com</w:t>
        </w:r>
      </w:hyperlink>
    </w:p>
    <w:p w14:paraId="6D401222" w14:textId="77777777" w:rsidR="000E77DC" w:rsidRPr="000E77DC" w:rsidRDefault="000E77DC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</w:p>
    <w:p w14:paraId="1BD99A2C" w14:textId="77777777" w:rsidR="000E77DC" w:rsidRPr="000E77DC" w:rsidRDefault="000E77DC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GB" w:eastAsia="en-US"/>
        </w:rPr>
      </w:pPr>
    </w:p>
    <w:p w14:paraId="02BE2D3C" w14:textId="0B52058E" w:rsidR="000E77DC" w:rsidRPr="007F129F" w:rsidRDefault="00ED311E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US" w:eastAsia="en-US"/>
        </w:rPr>
      </w:pPr>
      <w:hyperlink r:id="rId13" w:history="1">
        <w:r w:rsidRPr="007F129F">
          <w:rPr>
            <w:rStyle w:val="Lienhypertexte"/>
            <w:rFonts w:eastAsia="Calibri"/>
            <w:bCs/>
            <w:sz w:val="22"/>
            <w:szCs w:val="22"/>
            <w:lang w:val="en-US" w:eastAsia="en-US"/>
          </w:rPr>
          <w:t>www.origaly.com</w:t>
        </w:r>
      </w:hyperlink>
    </w:p>
    <w:p w14:paraId="54DA028E" w14:textId="77777777" w:rsidR="000E77DC" w:rsidRPr="007F129F" w:rsidRDefault="000E77DC" w:rsidP="000E77DC">
      <w:pPr>
        <w:pStyle w:val="Default"/>
        <w:jc w:val="center"/>
        <w:rPr>
          <w:rFonts w:eastAsia="Calibri"/>
          <w:bCs/>
          <w:color w:val="auto"/>
          <w:sz w:val="22"/>
          <w:szCs w:val="22"/>
          <w:lang w:val="en-US" w:eastAsia="en-US"/>
        </w:rPr>
      </w:pPr>
    </w:p>
    <w:p w14:paraId="3BE525FA" w14:textId="77777777" w:rsidR="000E77DC" w:rsidRPr="007F129F" w:rsidRDefault="000E77DC" w:rsidP="000E77DC">
      <w:pPr>
        <w:pStyle w:val="Default"/>
        <w:jc w:val="center"/>
        <w:rPr>
          <w:rStyle w:val="Lienhypertexte"/>
          <w:rFonts w:eastAsia="Calibri"/>
          <w:sz w:val="22"/>
          <w:szCs w:val="22"/>
          <w:lang w:val="en-US" w:eastAsia="en-US"/>
        </w:rPr>
      </w:pPr>
    </w:p>
    <w:p w14:paraId="41764DFE" w14:textId="77777777" w:rsidR="00C913FF" w:rsidRPr="00C913FF" w:rsidRDefault="00C913FF" w:rsidP="00C913FF">
      <w:pPr>
        <w:pStyle w:val="Default"/>
        <w:rPr>
          <w:rFonts w:eastAsia="Calibri"/>
          <w:b/>
          <w:i/>
        </w:rPr>
      </w:pPr>
      <w:r w:rsidRPr="00C913FF">
        <w:rPr>
          <w:rFonts w:eastAsia="Calibri"/>
          <w:b/>
          <w:i/>
        </w:rPr>
        <w:t>Nous vous remercions de nous indiquer vos coordonnés afin de bénéficier de l’audit gratuit et des conditions tarifaires préférentielles réservés aux adhérents du Réseau Mesure et du CIFL.</w:t>
      </w:r>
    </w:p>
    <w:p w14:paraId="729AEE0D" w14:textId="77777777" w:rsidR="00C913FF" w:rsidRDefault="00C913FF" w:rsidP="00C913FF">
      <w:pPr>
        <w:pStyle w:val="Sansinterligne"/>
        <w:ind w:left="4956" w:firstLine="708"/>
        <w:rPr>
          <w:rFonts w:ascii="Arial" w:hAnsi="Arial" w:cs="Arial"/>
          <w:b/>
          <w:i/>
          <w:color w:val="000000"/>
        </w:rPr>
      </w:pPr>
    </w:p>
    <w:p w14:paraId="3CAB4E53" w14:textId="77777777" w:rsidR="00C913FF" w:rsidRDefault="00C913FF" w:rsidP="00C913FF">
      <w:pPr>
        <w:pStyle w:val="Sansinterligne"/>
        <w:ind w:left="4956" w:firstLine="708"/>
        <w:rPr>
          <w:rFonts w:ascii="Arial" w:hAnsi="Arial" w:cs="Arial"/>
          <w:b/>
          <w:i/>
          <w:color w:val="000000"/>
        </w:rPr>
      </w:pPr>
    </w:p>
    <w:p w14:paraId="12E8ABAF" w14:textId="77777777" w:rsidR="00C913FF" w:rsidRDefault="00C913FF" w:rsidP="00C913FF">
      <w:pPr>
        <w:pStyle w:val="Sansinterligne"/>
        <w:ind w:left="4956" w:firstLine="708"/>
        <w:rPr>
          <w:rFonts w:ascii="Arial" w:hAnsi="Arial" w:cs="Arial"/>
          <w:b/>
          <w:i/>
          <w:color w:val="000000"/>
        </w:rPr>
      </w:pPr>
    </w:p>
    <w:p w14:paraId="030F10C6" w14:textId="77777777" w:rsidR="00C913FF" w:rsidRPr="009A60AA" w:rsidRDefault="00C913FF" w:rsidP="00C913FF">
      <w:pPr>
        <w:pStyle w:val="Sansinterligne"/>
        <w:ind w:left="4956" w:firstLine="708"/>
        <w:rPr>
          <w:rFonts w:ascii="Arial" w:hAnsi="Arial" w:cs="Arial"/>
          <w:b/>
          <w:i/>
          <w:color w:val="000000"/>
        </w:rPr>
      </w:pPr>
      <w:r w:rsidRPr="009A60AA">
        <w:rPr>
          <w:rFonts w:ascii="Arial" w:hAnsi="Arial" w:cs="Arial"/>
          <w:b/>
          <w:i/>
          <w:color w:val="000000"/>
        </w:rPr>
        <w:t>Société</w:t>
      </w:r>
      <w:proofErr w:type="gramStart"/>
      <w:r>
        <w:rPr>
          <w:rFonts w:ascii="Arial" w:hAnsi="Arial" w:cs="Arial"/>
          <w:b/>
          <w:i/>
          <w:color w:val="000000"/>
        </w:rPr>
        <w:t> :…</w:t>
      </w:r>
      <w:proofErr w:type="gramEnd"/>
      <w:r>
        <w:rPr>
          <w:rFonts w:ascii="Arial" w:hAnsi="Arial" w:cs="Arial"/>
          <w:b/>
          <w:i/>
          <w:color w:val="000000"/>
        </w:rPr>
        <w:t>……………………………….</w:t>
      </w:r>
    </w:p>
    <w:p w14:paraId="7403383E" w14:textId="77777777" w:rsidR="00C913FF" w:rsidRPr="008D5CA6" w:rsidRDefault="00C913FF" w:rsidP="00C913FF">
      <w:pPr>
        <w:pStyle w:val="Sansinterligne"/>
        <w:rPr>
          <w:rFonts w:ascii="Arial" w:hAnsi="Arial" w:cs="Arial"/>
          <w:b/>
          <w:i/>
          <w:color w:val="000000"/>
        </w:rPr>
      </w:pPr>
      <w:r w:rsidRPr="009A60AA">
        <w:rPr>
          <w:rFonts w:ascii="Arial" w:hAnsi="Arial" w:cs="Arial"/>
          <w:b/>
          <w:i/>
          <w:color w:val="000000"/>
        </w:rPr>
        <w:tab/>
      </w:r>
      <w:r w:rsidRPr="009A60AA">
        <w:rPr>
          <w:rFonts w:ascii="Arial" w:hAnsi="Arial" w:cs="Arial"/>
          <w:b/>
          <w:i/>
          <w:color w:val="000000"/>
        </w:rPr>
        <w:tab/>
      </w:r>
      <w:r w:rsidRPr="009A60AA">
        <w:rPr>
          <w:rFonts w:ascii="Arial" w:hAnsi="Arial" w:cs="Arial"/>
          <w:b/>
          <w:i/>
          <w:color w:val="000000"/>
        </w:rPr>
        <w:tab/>
      </w:r>
      <w:r w:rsidRPr="009A60AA">
        <w:rPr>
          <w:rFonts w:ascii="Arial" w:hAnsi="Arial" w:cs="Arial"/>
          <w:b/>
          <w:i/>
          <w:color w:val="000000"/>
        </w:rPr>
        <w:tab/>
      </w:r>
      <w:r w:rsidRPr="009A60AA">
        <w:rPr>
          <w:rFonts w:ascii="Arial" w:hAnsi="Arial" w:cs="Arial"/>
          <w:b/>
          <w:i/>
          <w:color w:val="000000"/>
        </w:rPr>
        <w:tab/>
      </w:r>
      <w:r w:rsidRPr="009A60AA">
        <w:rPr>
          <w:rFonts w:ascii="Arial" w:hAnsi="Arial" w:cs="Arial"/>
          <w:b/>
          <w:i/>
          <w:color w:val="000000"/>
        </w:rPr>
        <w:tab/>
      </w:r>
      <w:r w:rsidRPr="009A60AA">
        <w:rPr>
          <w:rFonts w:ascii="Arial" w:hAnsi="Arial" w:cs="Arial"/>
          <w:b/>
          <w:i/>
          <w:color w:val="000000"/>
        </w:rPr>
        <w:tab/>
      </w:r>
      <w:r w:rsidRPr="009A60AA">
        <w:rPr>
          <w:rFonts w:ascii="Arial" w:hAnsi="Arial" w:cs="Arial"/>
          <w:b/>
          <w:i/>
          <w:color w:val="000000"/>
        </w:rPr>
        <w:tab/>
      </w:r>
    </w:p>
    <w:p w14:paraId="3A91AB32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  <w:u w:val="single"/>
        </w:rPr>
        <w:t xml:space="preserve">Adresse : </w:t>
      </w:r>
      <w:r w:rsidRPr="00C913FF">
        <w:rPr>
          <w:rFonts w:ascii="Arial" w:hAnsi="Arial" w:cs="Arial"/>
          <w:b/>
          <w:iCs/>
          <w:color w:val="000000"/>
        </w:rPr>
        <w:tab/>
        <w:t>…………………………………………</w:t>
      </w:r>
      <w:r>
        <w:rPr>
          <w:rFonts w:ascii="Arial" w:hAnsi="Arial" w:cs="Arial"/>
          <w:b/>
          <w:iCs/>
          <w:color w:val="000000"/>
        </w:rPr>
        <w:t>………………….</w:t>
      </w:r>
    </w:p>
    <w:p w14:paraId="016173B6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Cs/>
          <w:color w:val="000000"/>
        </w:rPr>
        <w:tab/>
        <w:t>…………………………………………………………….</w:t>
      </w:r>
    </w:p>
    <w:p w14:paraId="12A0B8BB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  <w:u w:val="single"/>
        </w:rPr>
      </w:pPr>
      <w:r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Cs/>
          <w:color w:val="000000"/>
        </w:rPr>
        <w:tab/>
        <w:t>…………………………………………………………….</w:t>
      </w:r>
    </w:p>
    <w:p w14:paraId="3ADB8679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  <w:u w:val="single"/>
        </w:rPr>
      </w:pPr>
    </w:p>
    <w:p w14:paraId="12C29934" w14:textId="77777777" w:rsidR="00C913FF" w:rsidRPr="008D5CA6" w:rsidRDefault="00C913FF" w:rsidP="00C913FF">
      <w:pPr>
        <w:pStyle w:val="Sansinterligne"/>
        <w:rPr>
          <w:rFonts w:ascii="Arial" w:hAnsi="Arial" w:cs="Arial"/>
          <w:iCs/>
          <w:color w:val="000000"/>
        </w:rPr>
      </w:pPr>
      <w:r w:rsidRPr="009A60AA">
        <w:rPr>
          <w:rFonts w:ascii="Arial" w:hAnsi="Arial" w:cs="Arial"/>
          <w:b/>
          <w:iCs/>
          <w:color w:val="000000"/>
          <w:u w:val="single"/>
        </w:rPr>
        <w:t>Nom</w:t>
      </w:r>
      <w:r>
        <w:rPr>
          <w:rFonts w:ascii="Arial" w:hAnsi="Arial" w:cs="Arial"/>
          <w:b/>
          <w:iCs/>
          <w:color w:val="000000"/>
          <w:u w:val="single"/>
        </w:rPr>
        <w:t xml:space="preserve"> et Prénom du contact </w:t>
      </w:r>
      <w:r w:rsidRPr="008D5CA6"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iCs/>
          <w:color w:val="000000"/>
        </w:rPr>
        <w:tab/>
        <w:t>………………………………………………….</w:t>
      </w:r>
    </w:p>
    <w:p w14:paraId="4E7C1564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  <w:u w:val="single"/>
        </w:rPr>
      </w:pPr>
    </w:p>
    <w:p w14:paraId="094D6B55" w14:textId="77777777" w:rsidR="00C913FF" w:rsidRPr="008D5CA6" w:rsidRDefault="00C913FF" w:rsidP="00C913FF">
      <w:pPr>
        <w:pStyle w:val="Sansinterligne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iCs/>
          <w:color w:val="000000"/>
          <w:u w:val="single"/>
        </w:rPr>
        <w:t>Adresse courriel </w:t>
      </w:r>
      <w:r w:rsidRPr="008D5CA6"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iCs/>
          <w:color w:val="000000"/>
        </w:rPr>
        <w:tab/>
        <w:t>…………………………………………………………………...</w:t>
      </w:r>
    </w:p>
    <w:p w14:paraId="7A1B52B9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  <w:u w:val="single"/>
        </w:rPr>
      </w:pPr>
    </w:p>
    <w:p w14:paraId="054181EA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  <w:u w:val="single"/>
        </w:rPr>
      </w:pPr>
      <w:r>
        <w:rPr>
          <w:rFonts w:ascii="Arial" w:hAnsi="Arial" w:cs="Arial"/>
          <w:b/>
          <w:iCs/>
          <w:color w:val="000000"/>
          <w:u w:val="single"/>
        </w:rPr>
        <w:t>Tel :</w:t>
      </w:r>
      <w:r w:rsidRPr="00C913FF"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Cs/>
          <w:color w:val="000000"/>
        </w:rPr>
        <w:t>…………………………</w:t>
      </w:r>
      <w:proofErr w:type="gramStart"/>
      <w:r>
        <w:rPr>
          <w:rFonts w:ascii="Arial" w:hAnsi="Arial" w:cs="Arial"/>
          <w:b/>
          <w:iCs/>
          <w:color w:val="000000"/>
        </w:rPr>
        <w:t>…….</w:t>
      </w:r>
      <w:proofErr w:type="gramEnd"/>
      <w:r>
        <w:rPr>
          <w:rFonts w:ascii="Arial" w:hAnsi="Arial" w:cs="Arial"/>
          <w:b/>
          <w:iCs/>
          <w:color w:val="000000"/>
        </w:rPr>
        <w:t>.</w:t>
      </w:r>
    </w:p>
    <w:p w14:paraId="3D21A77A" w14:textId="77777777" w:rsidR="00C913FF" w:rsidRDefault="00C913FF" w:rsidP="00C913FF">
      <w:pPr>
        <w:pStyle w:val="Sansinterligne"/>
        <w:rPr>
          <w:rFonts w:ascii="Arial" w:hAnsi="Arial" w:cs="Arial"/>
          <w:b/>
          <w:iCs/>
          <w:color w:val="000000"/>
          <w:u w:val="single"/>
        </w:rPr>
      </w:pPr>
    </w:p>
    <w:p w14:paraId="4F22D95F" w14:textId="77777777" w:rsidR="00C913FF" w:rsidRPr="008D5CA6" w:rsidRDefault="00C913FF" w:rsidP="00C913FF">
      <w:pPr>
        <w:pStyle w:val="Sansinterligne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iCs/>
          <w:color w:val="000000"/>
          <w:u w:val="single"/>
        </w:rPr>
        <w:t>Numéro de SIRET </w:t>
      </w:r>
      <w:r w:rsidRPr="008D5CA6"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iCs/>
          <w:color w:val="000000"/>
        </w:rPr>
        <w:tab/>
        <w:t>……………………………………………………………………</w:t>
      </w:r>
    </w:p>
    <w:p w14:paraId="06F9FA7D" w14:textId="77777777" w:rsidR="00C913FF" w:rsidRDefault="00C913FF" w:rsidP="00C913FF">
      <w:pPr>
        <w:pStyle w:val="Default"/>
        <w:jc w:val="center"/>
        <w:rPr>
          <w:rFonts w:eastAsia="Calibri"/>
          <w:bCs/>
          <w:color w:val="auto"/>
          <w:sz w:val="22"/>
          <w:szCs w:val="22"/>
          <w:lang w:eastAsia="en-US"/>
        </w:rPr>
      </w:pPr>
    </w:p>
    <w:p w14:paraId="3F0B533E" w14:textId="77777777" w:rsidR="00C913FF" w:rsidRDefault="00C913FF" w:rsidP="00C913FF">
      <w:pPr>
        <w:pStyle w:val="Default"/>
        <w:jc w:val="center"/>
        <w:rPr>
          <w:rFonts w:eastAsia="Calibri"/>
          <w:bCs/>
          <w:color w:val="auto"/>
          <w:sz w:val="22"/>
          <w:szCs w:val="22"/>
          <w:lang w:eastAsia="en-US"/>
        </w:rPr>
      </w:pPr>
    </w:p>
    <w:p w14:paraId="30855674" w14:textId="77777777" w:rsidR="00C913FF" w:rsidRDefault="00C913FF" w:rsidP="00C913FF">
      <w:pPr>
        <w:pStyle w:val="Sansinterligne"/>
        <w:jc w:val="both"/>
        <w:rPr>
          <w:rFonts w:ascii="Arial" w:hAnsi="Arial" w:cs="Arial"/>
          <w:bCs/>
          <w:iCs/>
          <w:color w:val="000000"/>
        </w:rPr>
      </w:pPr>
    </w:p>
    <w:p w14:paraId="06526D52" w14:textId="77777777" w:rsidR="00C913FF" w:rsidRDefault="00C913FF" w:rsidP="00C913FF">
      <w:pPr>
        <w:pStyle w:val="Sansinterligne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Nous</w:t>
      </w:r>
      <w:r w:rsidRPr="00DF6F2B">
        <w:rPr>
          <w:rFonts w:ascii="Arial" w:hAnsi="Arial" w:cs="Arial"/>
          <w:lang w:eastAsia="fr-FR"/>
        </w:rPr>
        <w:t xml:space="preserve"> vous remercions de bien vouloir retourner ce protocole d’accord daté et signé </w:t>
      </w:r>
      <w:r>
        <w:rPr>
          <w:rFonts w:ascii="Arial" w:hAnsi="Arial" w:cs="Arial"/>
          <w:lang w:eastAsia="fr-FR"/>
        </w:rPr>
        <w:t xml:space="preserve">à l’équipe d’animation du Réseau Mesure à </w:t>
      </w:r>
      <w:hyperlink r:id="rId14" w:history="1">
        <w:r w:rsidRPr="004E7941">
          <w:rPr>
            <w:rStyle w:val="Lienhypertexte"/>
            <w:rFonts w:ascii="Arial" w:hAnsi="Arial" w:cs="Arial"/>
            <w:lang w:eastAsia="fr-FR"/>
          </w:rPr>
          <w:t>eduflot@reseau-mesure.com</w:t>
        </w:r>
      </w:hyperlink>
    </w:p>
    <w:p w14:paraId="233899B7" w14:textId="77777777" w:rsidR="00C913FF" w:rsidRDefault="00C913FF" w:rsidP="00C913FF">
      <w:pPr>
        <w:pStyle w:val="Sansinterligne"/>
        <w:jc w:val="both"/>
        <w:rPr>
          <w:rFonts w:ascii="Arial" w:hAnsi="Arial" w:cs="Arial"/>
          <w:color w:val="000000"/>
        </w:rPr>
      </w:pPr>
    </w:p>
    <w:p w14:paraId="4D6DBA6D" w14:textId="77777777" w:rsidR="00C913FF" w:rsidRPr="009A60AA" w:rsidRDefault="00C913FF" w:rsidP="00C913FF">
      <w:pPr>
        <w:pStyle w:val="Sansinterligne"/>
        <w:jc w:val="both"/>
        <w:rPr>
          <w:rFonts w:ascii="Arial" w:hAnsi="Arial" w:cs="Arial"/>
          <w:color w:val="000000"/>
        </w:rPr>
      </w:pPr>
    </w:p>
    <w:p w14:paraId="0595C33D" w14:textId="77777777" w:rsidR="00C913FF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D6FB441" w14:textId="77777777" w:rsidR="00C913FF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 :</w:t>
      </w:r>
    </w:p>
    <w:p w14:paraId="21630B30" w14:textId="77777777" w:rsidR="00C913FF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6FB107A7" w14:textId="77777777" w:rsidR="00C913FF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57F7BFD" w14:textId="77777777" w:rsidR="00C913FF" w:rsidRPr="009A60AA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9A60AA">
        <w:rPr>
          <w:rFonts w:ascii="Arial" w:hAnsi="Arial" w:cs="Arial"/>
          <w:color w:val="000000"/>
        </w:rPr>
        <w:t>Signature</w:t>
      </w:r>
      <w:r w:rsidRPr="009A60AA">
        <w:rPr>
          <w:rFonts w:ascii="Arial" w:hAnsi="Arial" w:cs="Arial"/>
          <w:color w:val="000000"/>
        </w:rPr>
        <w:tab/>
      </w:r>
      <w:r w:rsidRPr="009A60AA">
        <w:rPr>
          <w:rFonts w:ascii="Arial" w:hAnsi="Arial" w:cs="Arial"/>
          <w:color w:val="000000"/>
        </w:rPr>
        <w:tab/>
      </w:r>
      <w:r w:rsidRPr="009A60AA">
        <w:rPr>
          <w:rFonts w:ascii="Arial" w:hAnsi="Arial" w:cs="Arial"/>
          <w:color w:val="000000"/>
        </w:rPr>
        <w:tab/>
      </w:r>
      <w:r w:rsidRPr="009A60AA">
        <w:rPr>
          <w:rFonts w:ascii="Arial" w:hAnsi="Arial" w:cs="Arial"/>
          <w:color w:val="000000"/>
        </w:rPr>
        <w:tab/>
      </w:r>
      <w:r w:rsidRPr="009A60AA">
        <w:rPr>
          <w:rFonts w:ascii="Arial" w:hAnsi="Arial" w:cs="Arial"/>
          <w:color w:val="000000"/>
        </w:rPr>
        <w:tab/>
      </w:r>
      <w:r w:rsidRPr="009A60AA">
        <w:rPr>
          <w:rFonts w:ascii="Arial" w:hAnsi="Arial" w:cs="Arial"/>
          <w:color w:val="000000"/>
        </w:rPr>
        <w:tab/>
      </w:r>
      <w:r w:rsidRPr="009A60AA">
        <w:rPr>
          <w:rFonts w:ascii="Arial" w:hAnsi="Arial" w:cs="Arial"/>
          <w:color w:val="000000"/>
        </w:rPr>
        <w:tab/>
        <w:t>Cachet</w:t>
      </w:r>
    </w:p>
    <w:p w14:paraId="36C48F86" w14:textId="77777777" w:rsidR="00C913FF" w:rsidRPr="009A60AA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DC2CFD6" w14:textId="77777777" w:rsidR="00C913FF" w:rsidRPr="009A60AA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5AC1B83" w14:textId="77777777" w:rsidR="00C913FF" w:rsidRPr="009A60AA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6A8311A" w14:textId="77777777" w:rsidR="00C913FF" w:rsidRPr="009A60AA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D709B59" w14:textId="77777777" w:rsidR="00C913FF" w:rsidRPr="009A60AA" w:rsidRDefault="00C913FF" w:rsidP="00C913F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4046433" w14:textId="77777777" w:rsidR="00C913FF" w:rsidRPr="009A60AA" w:rsidRDefault="00C913FF" w:rsidP="00C913FF">
      <w:pPr>
        <w:pStyle w:val="Sansinterligne"/>
        <w:rPr>
          <w:rFonts w:ascii="Arial" w:hAnsi="Arial" w:cs="Arial"/>
          <w:bCs/>
          <w:i/>
          <w:iCs/>
          <w:color w:val="000000"/>
        </w:rPr>
      </w:pPr>
    </w:p>
    <w:p w14:paraId="2784BB37" w14:textId="77777777" w:rsidR="00C913FF" w:rsidRPr="009A60AA" w:rsidRDefault="00C913FF" w:rsidP="00C913FF">
      <w:pPr>
        <w:pStyle w:val="Sansinterligne"/>
        <w:rPr>
          <w:rFonts w:ascii="Arial" w:hAnsi="Arial" w:cs="Arial"/>
          <w:bCs/>
          <w:color w:val="000000"/>
          <w:sz w:val="24"/>
          <w:szCs w:val="24"/>
        </w:rPr>
      </w:pPr>
    </w:p>
    <w:p w14:paraId="7444FBEF" w14:textId="77777777" w:rsidR="000E2B9C" w:rsidRDefault="000E2B9C" w:rsidP="00C913FF">
      <w:pPr>
        <w:pStyle w:val="Sansinterligne"/>
        <w:rPr>
          <w:rFonts w:ascii="Arial" w:hAnsi="Arial" w:cs="Arial"/>
          <w:color w:val="002060"/>
          <w:lang w:eastAsia="fr-FR"/>
        </w:rPr>
      </w:pPr>
    </w:p>
    <w:p w14:paraId="7DAA39E0" w14:textId="77777777" w:rsidR="00B869BA" w:rsidRDefault="00B869BA" w:rsidP="00C913FF">
      <w:pPr>
        <w:pStyle w:val="Sansinterligne"/>
        <w:rPr>
          <w:rFonts w:ascii="Arial" w:hAnsi="Arial" w:cs="Arial"/>
          <w:color w:val="002060"/>
          <w:lang w:eastAsia="fr-FR"/>
        </w:rPr>
      </w:pPr>
    </w:p>
    <w:p w14:paraId="158203B3" w14:textId="77777777" w:rsidR="000E2B9C" w:rsidRDefault="000E2B9C" w:rsidP="00C913FF">
      <w:pPr>
        <w:pStyle w:val="Sansinterligne"/>
        <w:rPr>
          <w:rFonts w:ascii="Arial" w:hAnsi="Arial" w:cs="Arial"/>
          <w:color w:val="002060"/>
          <w:lang w:eastAsia="fr-FR"/>
        </w:rPr>
      </w:pPr>
    </w:p>
    <w:p w14:paraId="37D4B7E1" w14:textId="77777777" w:rsidR="000E2B9C" w:rsidRDefault="000E2B9C" w:rsidP="00C913FF">
      <w:pPr>
        <w:pStyle w:val="Sansinterligne"/>
        <w:rPr>
          <w:rFonts w:ascii="Arial" w:hAnsi="Arial" w:cs="Arial"/>
          <w:color w:val="002060"/>
          <w:lang w:eastAsia="fr-FR"/>
        </w:rPr>
      </w:pPr>
    </w:p>
    <w:p w14:paraId="769F0202" w14:textId="77777777" w:rsidR="000E2B9C" w:rsidRDefault="000E2B9C" w:rsidP="00C913FF">
      <w:pPr>
        <w:pStyle w:val="Sansinterligne"/>
        <w:rPr>
          <w:rFonts w:ascii="Arial" w:hAnsi="Arial" w:cs="Arial"/>
          <w:color w:val="002060"/>
          <w:lang w:eastAsia="fr-FR"/>
        </w:rPr>
      </w:pPr>
    </w:p>
    <w:p w14:paraId="4D1D0DAC" w14:textId="77777777" w:rsidR="000E2B9C" w:rsidRDefault="000E2B9C" w:rsidP="00C913FF">
      <w:pPr>
        <w:pStyle w:val="Sansinterligne"/>
        <w:rPr>
          <w:rFonts w:ascii="Arial" w:hAnsi="Arial" w:cs="Arial"/>
          <w:color w:val="002060"/>
          <w:lang w:eastAsia="fr-FR"/>
        </w:rPr>
      </w:pPr>
    </w:p>
    <w:p w14:paraId="6EA25E91" w14:textId="77777777" w:rsidR="000E2B9C" w:rsidRDefault="000E2B9C" w:rsidP="000E2B9C">
      <w:pPr>
        <w:pStyle w:val="Pieddepage"/>
        <w:jc w:val="center"/>
        <w:rPr>
          <w:rFonts w:ascii="Arial Black" w:eastAsia="Times New Roman" w:hAnsi="Arial Black" w:cs="Arial"/>
          <w:sz w:val="16"/>
          <w:szCs w:val="16"/>
          <w:lang w:eastAsia="fr-FR"/>
        </w:rPr>
      </w:pPr>
      <w:r>
        <w:tab/>
      </w:r>
    </w:p>
    <w:p w14:paraId="6612CDC5" w14:textId="77777777" w:rsidR="000E2B9C" w:rsidRDefault="000E2B9C" w:rsidP="000E2B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sz w:val="16"/>
          <w:szCs w:val="16"/>
          <w:lang w:eastAsia="fr-FR"/>
        </w:rPr>
        <w:t>Association Réseau Mesure</w:t>
      </w:r>
    </w:p>
    <w:p w14:paraId="7A6CEA63" w14:textId="77777777" w:rsidR="000E2B9C" w:rsidRDefault="000E2B9C" w:rsidP="000E2B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fr-FR"/>
        </w:rPr>
      </w:pPr>
      <w:proofErr w:type="gramStart"/>
      <w:r>
        <w:rPr>
          <w:rFonts w:ascii="Arial" w:eastAsia="Times New Roman" w:hAnsi="Arial" w:cs="Arial"/>
          <w:b/>
          <w:sz w:val="16"/>
          <w:szCs w:val="16"/>
          <w:lang w:eastAsia="fr-FR"/>
        </w:rPr>
        <w:t>c</w:t>
      </w:r>
      <w:proofErr w:type="gramEnd"/>
      <w:r>
        <w:rPr>
          <w:rFonts w:ascii="Arial" w:eastAsia="Times New Roman" w:hAnsi="Arial" w:cs="Arial"/>
          <w:b/>
          <w:sz w:val="16"/>
          <w:szCs w:val="16"/>
          <w:lang w:eastAsia="fr-FR"/>
        </w:rPr>
        <w:t>/o CCI VAL D’OISE</w:t>
      </w:r>
    </w:p>
    <w:p w14:paraId="3F68C06A" w14:textId="77777777" w:rsidR="000E2B9C" w:rsidRDefault="000E2B9C" w:rsidP="000E2B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 xml:space="preserve">Adresse : 35 </w:t>
      </w:r>
      <w:proofErr w:type="spellStart"/>
      <w:r>
        <w:rPr>
          <w:rFonts w:ascii="Arial" w:eastAsia="Times New Roman" w:hAnsi="Arial" w:cs="Arial"/>
          <w:sz w:val="16"/>
          <w:szCs w:val="16"/>
          <w:lang w:eastAsia="fr-FR"/>
        </w:rPr>
        <w:t>Bld</w:t>
      </w:r>
      <w:proofErr w:type="spellEnd"/>
      <w:r>
        <w:rPr>
          <w:rFonts w:ascii="Arial" w:eastAsia="Times New Roman" w:hAnsi="Arial" w:cs="Arial"/>
          <w:sz w:val="16"/>
          <w:szCs w:val="16"/>
          <w:lang w:eastAsia="fr-FR"/>
        </w:rPr>
        <w:t xml:space="preserve"> du Port – Cap Cergy Bâtiment C1 – CS 20209 95031 CERGY PONTOISE Cedex</w:t>
      </w:r>
    </w:p>
    <w:p w14:paraId="30AA8471" w14:textId="77777777" w:rsidR="000E2B9C" w:rsidRDefault="000E2B9C" w:rsidP="000E2B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>Tél : 09 54 64 45 56</w:t>
      </w:r>
    </w:p>
    <w:p w14:paraId="18A7A60A" w14:textId="77777777" w:rsidR="00C913FF" w:rsidRPr="004B6549" w:rsidRDefault="000E2B9C" w:rsidP="000E2B9C">
      <w:pPr>
        <w:tabs>
          <w:tab w:val="center" w:pos="4536"/>
          <w:tab w:val="right" w:pos="9072"/>
        </w:tabs>
        <w:spacing w:after="0" w:line="240" w:lineRule="auto"/>
        <w:jc w:val="center"/>
        <w:rPr>
          <w:bCs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>Association loi 1901 – Enregistrée au J0 20020019 paru le 11 mai 2002 – Code SIREN 444 837 504</w:t>
      </w:r>
    </w:p>
    <w:sectPr w:rsidR="00C913FF" w:rsidRPr="004B6549" w:rsidSect="002059A5">
      <w:headerReference w:type="default" r:id="rId15"/>
      <w:footerReference w:type="default" r:id="rId16"/>
      <w:pgSz w:w="11906" w:h="16838"/>
      <w:pgMar w:top="567" w:right="567" w:bottom="567" w:left="567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04CD" w14:textId="77777777" w:rsidR="00361D38" w:rsidRDefault="00361D38">
      <w:pPr>
        <w:spacing w:after="0" w:line="240" w:lineRule="auto"/>
      </w:pPr>
      <w:r>
        <w:separator/>
      </w:r>
    </w:p>
  </w:endnote>
  <w:endnote w:type="continuationSeparator" w:id="0">
    <w:p w14:paraId="389D8894" w14:textId="77777777" w:rsidR="00361D38" w:rsidRDefault="003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5BC6" w14:textId="77777777" w:rsidR="00FB5C02" w:rsidRDefault="00C26AD3">
    <w:pPr>
      <w:pStyle w:val="Pieddepage"/>
      <w:jc w:val="center"/>
      <w:rPr>
        <w:rFonts w:ascii="Arial" w:hAnsi="Arial" w:cs="Arial"/>
        <w:sz w:val="18"/>
        <w:szCs w:val="18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84515FF" wp14:editId="5D699048">
              <wp:simplePos x="0" y="0"/>
              <wp:positionH relativeFrom="page">
                <wp:posOffset>9525</wp:posOffset>
              </wp:positionH>
              <wp:positionV relativeFrom="page">
                <wp:posOffset>10361295</wp:posOffset>
              </wp:positionV>
              <wp:extent cx="7538720" cy="190500"/>
              <wp:effectExtent l="0" t="0" r="2540" b="0"/>
              <wp:wrapNone/>
              <wp:docPr id="637" name="Grou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-8" y="14978"/>
                        <a:chExt cx="12255" cy="300"/>
                      </a:xfrm>
                    </wpg:grpSpPr>
                    <wps:wsp>
                      <wps:cNvPr id="638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10049" w14:textId="77777777" w:rsidR="00FB5C02" w:rsidRDefault="00FB5C02">
                            <w:pPr>
                              <w:jc w:val="center"/>
                            </w:pPr>
                            <w:r w:rsidRPr="00CC001D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C001D">
                              <w:fldChar w:fldCharType="separate"/>
                            </w:r>
                            <w:r w:rsidR="000E2B9C" w:rsidRPr="000E2B9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CC001D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39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0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4515FF" id="Groupe 32" o:spid="_x0000_s1026" style="position:absolute;left:0;text-align:left;margin-left:.75pt;margin-top:815.85pt;width:593.6pt;height:15pt;z-index:251657728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<v:textbox inset="0,0,0,0">
                  <w:txbxContent>
                    <w:p w14:paraId="35D10049" w14:textId="77777777" w:rsidR="00FB5C02" w:rsidRDefault="00FB5C02">
                      <w:pPr>
                        <w:jc w:val="center"/>
                      </w:pPr>
                      <w:r w:rsidRPr="00CC001D">
                        <w:fldChar w:fldCharType="begin"/>
                      </w:r>
                      <w:r>
                        <w:instrText>PAGE    \* MERGEFORMAT</w:instrText>
                      </w:r>
                      <w:r w:rsidRPr="00CC001D">
                        <w:fldChar w:fldCharType="separate"/>
                      </w:r>
                      <w:r w:rsidR="000E2B9C" w:rsidRPr="000E2B9C">
                        <w:rPr>
                          <w:noProof/>
                          <w:color w:val="8C8C8C"/>
                        </w:rPr>
                        <w:t>1</w:t>
                      </w:r>
                      <w:r w:rsidRPr="00CC001D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158F" w14:textId="77777777" w:rsidR="00361D38" w:rsidRDefault="00361D38">
      <w:pPr>
        <w:spacing w:after="0" w:line="240" w:lineRule="auto"/>
      </w:pPr>
      <w:bookmarkStart w:id="0" w:name="_Hlk482691440"/>
      <w:bookmarkEnd w:id="0"/>
      <w:r>
        <w:separator/>
      </w:r>
    </w:p>
  </w:footnote>
  <w:footnote w:type="continuationSeparator" w:id="0">
    <w:p w14:paraId="03BA7E0A" w14:textId="77777777" w:rsidR="00361D38" w:rsidRDefault="003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6290"/>
      <w:gridCol w:w="1874"/>
    </w:tblGrid>
    <w:tr w:rsidR="00FB5C02" w14:paraId="0A3EE772" w14:textId="77777777" w:rsidTr="000C4FC1">
      <w:trPr>
        <w:trHeight w:val="1289"/>
      </w:trPr>
      <w:tc>
        <w:tcPr>
          <w:tcW w:w="2518" w:type="dxa"/>
          <w:tcMar>
            <w:top w:w="113" w:type="dxa"/>
            <w:bottom w:w="113" w:type="dxa"/>
          </w:tcMar>
        </w:tcPr>
        <w:p w14:paraId="117DAA8A" w14:textId="6C8B6678" w:rsidR="00FB5C02" w:rsidRDefault="00B869BA" w:rsidP="004F191A">
          <w:pPr>
            <w:pStyle w:val="En-tte"/>
          </w:pPr>
          <w:r>
            <w:rPr>
              <w:noProof/>
            </w:rPr>
            <w:drawing>
              <wp:inline distT="0" distB="0" distL="0" distR="0" wp14:anchorId="7F2D1B0E" wp14:editId="03F5174C">
                <wp:extent cx="1461770" cy="1033780"/>
                <wp:effectExtent l="0" t="0" r="0" b="0"/>
                <wp:docPr id="610050348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0" w:type="dxa"/>
          <w:vAlign w:val="center"/>
        </w:tcPr>
        <w:p w14:paraId="457A6AF4" w14:textId="4A53412B" w:rsidR="00FB5C02" w:rsidRPr="00C84AAB" w:rsidRDefault="00825A8C" w:rsidP="000E77DC">
          <w:pPr>
            <w:pStyle w:val="En-tt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Offre </w:t>
          </w:r>
          <w:r w:rsidR="000E77DC">
            <w:rPr>
              <w:rFonts w:ascii="Arial" w:hAnsi="Arial" w:cs="Arial"/>
              <w:b/>
              <w:sz w:val="28"/>
              <w:szCs w:val="28"/>
            </w:rPr>
            <w:t xml:space="preserve">Financement </w:t>
          </w:r>
          <w:r w:rsidR="00E65811">
            <w:rPr>
              <w:rFonts w:ascii="Arial" w:hAnsi="Arial" w:cs="Arial"/>
              <w:b/>
              <w:sz w:val="28"/>
              <w:szCs w:val="28"/>
            </w:rPr>
            <w:t>innovations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20</w:t>
          </w:r>
          <w:r w:rsidR="00C2202A">
            <w:rPr>
              <w:rFonts w:ascii="Arial" w:hAnsi="Arial" w:cs="Arial"/>
              <w:b/>
              <w:sz w:val="28"/>
              <w:szCs w:val="28"/>
            </w:rPr>
            <w:t>2</w:t>
          </w:r>
          <w:r w:rsidR="00B869BA">
            <w:rPr>
              <w:rFonts w:ascii="Arial" w:hAnsi="Arial" w:cs="Arial"/>
              <w:b/>
              <w:sz w:val="28"/>
              <w:szCs w:val="28"/>
            </w:rPr>
            <w:t>6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pour les adhérents du Réseau Mesure</w:t>
          </w:r>
        </w:p>
      </w:tc>
      <w:tc>
        <w:tcPr>
          <w:tcW w:w="1874" w:type="dxa"/>
          <w:vAlign w:val="center"/>
        </w:tcPr>
        <w:p w14:paraId="0465E2AB" w14:textId="77777777" w:rsidR="00FB5C02" w:rsidRDefault="001C2DB3" w:rsidP="006A0E49">
          <w:pPr>
            <w:pStyle w:val="En-tte"/>
            <w:jc w:val="center"/>
            <w:rPr>
              <w:rFonts w:ascii="Arial" w:hAnsi="Arial" w:cs="Arial"/>
              <w:b/>
              <w:sz w:val="18"/>
              <w:szCs w:val="18"/>
              <w:u w:val="single"/>
            </w:rPr>
          </w:pPr>
          <w:r>
            <w:rPr>
              <w:rFonts w:ascii="Arial" w:hAnsi="Arial" w:cs="Arial"/>
              <w:b/>
              <w:sz w:val="18"/>
              <w:szCs w:val="18"/>
              <w:u w:val="single"/>
            </w:rPr>
            <w:t>REFERENT</w:t>
          </w:r>
          <w:r w:rsidR="00FB5C02" w:rsidRPr="00CA1C3D">
            <w:rPr>
              <w:rFonts w:ascii="Arial" w:hAnsi="Arial" w:cs="Arial"/>
              <w:b/>
              <w:sz w:val="18"/>
              <w:szCs w:val="18"/>
              <w:u w:val="single"/>
            </w:rPr>
            <w:t xml:space="preserve"> ENTREPRISES</w:t>
          </w:r>
        </w:p>
        <w:p w14:paraId="53B56D4C" w14:textId="77777777" w:rsidR="00FB5C02" w:rsidRDefault="00FB5C02" w:rsidP="006A0E49">
          <w:pPr>
            <w:pStyle w:val="En-tte"/>
            <w:jc w:val="center"/>
            <w:rPr>
              <w:rFonts w:ascii="Arial" w:hAnsi="Arial" w:cs="Arial"/>
              <w:b/>
              <w:sz w:val="18"/>
              <w:szCs w:val="18"/>
              <w:u w:val="single"/>
            </w:rPr>
          </w:pPr>
        </w:p>
        <w:p w14:paraId="722ED8C5" w14:textId="74216636" w:rsidR="004B4A75" w:rsidRPr="00CA1C3D" w:rsidRDefault="00D06588" w:rsidP="00DC2FB7">
          <w:pPr>
            <w:pStyle w:val="En-tte"/>
            <w:jc w:val="center"/>
            <w:rPr>
              <w:rFonts w:ascii="Arial" w:hAnsi="Arial" w:cs="Arial"/>
              <w:b/>
              <w:sz w:val="18"/>
              <w:szCs w:val="18"/>
              <w:u w:val="single"/>
            </w:rPr>
          </w:pPr>
          <w:r>
            <w:rPr>
              <w:rFonts w:ascii="Arial" w:hAnsi="Arial" w:cs="Arial"/>
              <w:sz w:val="18"/>
              <w:szCs w:val="18"/>
            </w:rPr>
            <w:t>Bruno Lefebvre</w:t>
          </w:r>
        </w:p>
      </w:tc>
    </w:tr>
  </w:tbl>
  <w:p w14:paraId="33AADA01" w14:textId="77777777" w:rsidR="00FB5C02" w:rsidRDefault="00FB5C02" w:rsidP="002059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CEE7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A574F"/>
    <w:multiLevelType w:val="hybridMultilevel"/>
    <w:tmpl w:val="26445BA8"/>
    <w:lvl w:ilvl="0" w:tplc="EA2C2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1F8"/>
    <w:multiLevelType w:val="hybridMultilevel"/>
    <w:tmpl w:val="A044E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D85"/>
    <w:multiLevelType w:val="hybridMultilevel"/>
    <w:tmpl w:val="05D04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3175"/>
    <w:multiLevelType w:val="hybridMultilevel"/>
    <w:tmpl w:val="4AAC0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1E20"/>
    <w:multiLevelType w:val="hybridMultilevel"/>
    <w:tmpl w:val="EA0462DE"/>
    <w:lvl w:ilvl="0" w:tplc="7B6C5D42">
      <w:start w:val="7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81C00"/>
    <w:multiLevelType w:val="hybridMultilevel"/>
    <w:tmpl w:val="7090A090"/>
    <w:lvl w:ilvl="0" w:tplc="4426E38E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FA77654"/>
    <w:multiLevelType w:val="hybridMultilevel"/>
    <w:tmpl w:val="45B8241C"/>
    <w:lvl w:ilvl="0" w:tplc="AA96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95EA9"/>
    <w:multiLevelType w:val="hybridMultilevel"/>
    <w:tmpl w:val="26C6F7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A5FA1"/>
    <w:multiLevelType w:val="hybridMultilevel"/>
    <w:tmpl w:val="1DFE1FE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BAC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67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C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67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2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D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81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FA1779"/>
    <w:multiLevelType w:val="hybridMultilevel"/>
    <w:tmpl w:val="86F86EA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EC2C3A"/>
    <w:multiLevelType w:val="hybridMultilevel"/>
    <w:tmpl w:val="6D72268E"/>
    <w:lvl w:ilvl="0" w:tplc="7B6C5D42">
      <w:start w:val="7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55DFA"/>
    <w:multiLevelType w:val="hybridMultilevel"/>
    <w:tmpl w:val="38BAC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43639"/>
    <w:multiLevelType w:val="hybridMultilevel"/>
    <w:tmpl w:val="EAE63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3D8C"/>
    <w:multiLevelType w:val="hybridMultilevel"/>
    <w:tmpl w:val="D7EC1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520BA"/>
    <w:multiLevelType w:val="hybridMultilevel"/>
    <w:tmpl w:val="042A2B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4BCA"/>
    <w:multiLevelType w:val="hybridMultilevel"/>
    <w:tmpl w:val="11B237AC"/>
    <w:lvl w:ilvl="0" w:tplc="12103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37778"/>
    <w:multiLevelType w:val="hybridMultilevel"/>
    <w:tmpl w:val="FDEE40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84FEB"/>
    <w:multiLevelType w:val="hybridMultilevel"/>
    <w:tmpl w:val="6916DBCE"/>
    <w:lvl w:ilvl="0" w:tplc="1EF06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62887"/>
    <w:multiLevelType w:val="hybridMultilevel"/>
    <w:tmpl w:val="D9A6461E"/>
    <w:lvl w:ilvl="0" w:tplc="3C342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B5AFF"/>
    <w:multiLevelType w:val="hybridMultilevel"/>
    <w:tmpl w:val="5E9056FC"/>
    <w:lvl w:ilvl="0" w:tplc="B9769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F4CCB"/>
    <w:multiLevelType w:val="hybridMultilevel"/>
    <w:tmpl w:val="4DCE6114"/>
    <w:lvl w:ilvl="0" w:tplc="1EC2658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F7FC1"/>
    <w:multiLevelType w:val="hybridMultilevel"/>
    <w:tmpl w:val="C14C0BC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A93753A"/>
    <w:multiLevelType w:val="hybridMultilevel"/>
    <w:tmpl w:val="BC28F574"/>
    <w:lvl w:ilvl="0" w:tplc="26D2B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DD61D4"/>
    <w:multiLevelType w:val="hybridMultilevel"/>
    <w:tmpl w:val="9266D944"/>
    <w:lvl w:ilvl="0" w:tplc="99E8E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C57BB"/>
    <w:multiLevelType w:val="hybridMultilevel"/>
    <w:tmpl w:val="EFC628F0"/>
    <w:lvl w:ilvl="0" w:tplc="3C342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A2643"/>
    <w:multiLevelType w:val="hybridMultilevel"/>
    <w:tmpl w:val="47E444E8"/>
    <w:lvl w:ilvl="0" w:tplc="AA96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E75DB"/>
    <w:multiLevelType w:val="hybridMultilevel"/>
    <w:tmpl w:val="6CBE2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3108B"/>
    <w:multiLevelType w:val="hybridMultilevel"/>
    <w:tmpl w:val="AE1E2A9E"/>
    <w:lvl w:ilvl="0" w:tplc="6BC29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20E3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38D2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4657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A31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63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E5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027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C60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6241C98"/>
    <w:multiLevelType w:val="hybridMultilevel"/>
    <w:tmpl w:val="23E0C5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62D1F"/>
    <w:multiLevelType w:val="hybridMultilevel"/>
    <w:tmpl w:val="87D47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A3CE3"/>
    <w:multiLevelType w:val="hybridMultilevel"/>
    <w:tmpl w:val="12361482"/>
    <w:lvl w:ilvl="0" w:tplc="3C342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16C59"/>
    <w:multiLevelType w:val="hybridMultilevel"/>
    <w:tmpl w:val="DAF476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2022688">
    <w:abstractNumId w:val="12"/>
  </w:num>
  <w:num w:numId="2" w16cid:durableId="2005625727">
    <w:abstractNumId w:val="10"/>
  </w:num>
  <w:num w:numId="3" w16cid:durableId="878053646">
    <w:abstractNumId w:val="32"/>
  </w:num>
  <w:num w:numId="4" w16cid:durableId="505483293">
    <w:abstractNumId w:val="9"/>
  </w:num>
  <w:num w:numId="5" w16cid:durableId="1964115504">
    <w:abstractNumId w:val="21"/>
  </w:num>
  <w:num w:numId="6" w16cid:durableId="375812876">
    <w:abstractNumId w:val="0"/>
  </w:num>
  <w:num w:numId="7" w16cid:durableId="1766412522">
    <w:abstractNumId w:val="16"/>
  </w:num>
  <w:num w:numId="8" w16cid:durableId="581263049">
    <w:abstractNumId w:val="24"/>
  </w:num>
  <w:num w:numId="9" w16cid:durableId="647133530">
    <w:abstractNumId w:val="4"/>
  </w:num>
  <w:num w:numId="10" w16cid:durableId="782505346">
    <w:abstractNumId w:val="6"/>
  </w:num>
  <w:num w:numId="11" w16cid:durableId="1501777682">
    <w:abstractNumId w:val="19"/>
  </w:num>
  <w:num w:numId="12" w16cid:durableId="1330673479">
    <w:abstractNumId w:val="25"/>
  </w:num>
  <w:num w:numId="13" w16cid:durableId="2143577525">
    <w:abstractNumId w:val="17"/>
  </w:num>
  <w:num w:numId="14" w16cid:durableId="894120821">
    <w:abstractNumId w:val="30"/>
  </w:num>
  <w:num w:numId="15" w16cid:durableId="460533287">
    <w:abstractNumId w:val="31"/>
  </w:num>
  <w:num w:numId="16" w16cid:durableId="1689482141">
    <w:abstractNumId w:val="15"/>
  </w:num>
  <w:num w:numId="17" w16cid:durableId="1292855986">
    <w:abstractNumId w:val="20"/>
  </w:num>
  <w:num w:numId="18" w16cid:durableId="895359772">
    <w:abstractNumId w:val="8"/>
  </w:num>
  <w:num w:numId="19" w16cid:durableId="1105418931">
    <w:abstractNumId w:val="14"/>
  </w:num>
  <w:num w:numId="20" w16cid:durableId="1583681960">
    <w:abstractNumId w:val="13"/>
  </w:num>
  <w:num w:numId="21" w16cid:durableId="1332752795">
    <w:abstractNumId w:val="2"/>
  </w:num>
  <w:num w:numId="22" w16cid:durableId="114981172">
    <w:abstractNumId w:val="7"/>
  </w:num>
  <w:num w:numId="23" w16cid:durableId="905533985">
    <w:abstractNumId w:val="26"/>
  </w:num>
  <w:num w:numId="24" w16cid:durableId="72897371">
    <w:abstractNumId w:val="29"/>
  </w:num>
  <w:num w:numId="25" w16cid:durableId="1803036359">
    <w:abstractNumId w:val="11"/>
  </w:num>
  <w:num w:numId="26" w16cid:durableId="1743521275">
    <w:abstractNumId w:val="23"/>
  </w:num>
  <w:num w:numId="27" w16cid:durableId="1508595176">
    <w:abstractNumId w:val="5"/>
  </w:num>
  <w:num w:numId="28" w16cid:durableId="155851470">
    <w:abstractNumId w:val="22"/>
  </w:num>
  <w:num w:numId="29" w16cid:durableId="882668747">
    <w:abstractNumId w:val="18"/>
  </w:num>
  <w:num w:numId="30" w16cid:durableId="1789161263">
    <w:abstractNumId w:val="28"/>
  </w:num>
  <w:num w:numId="31" w16cid:durableId="1778409726">
    <w:abstractNumId w:val="1"/>
  </w:num>
  <w:num w:numId="32" w16cid:durableId="169494004">
    <w:abstractNumId w:val="27"/>
  </w:num>
  <w:num w:numId="33" w16cid:durableId="379013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5B"/>
    <w:rsid w:val="00007F17"/>
    <w:rsid w:val="0001324F"/>
    <w:rsid w:val="00013FBB"/>
    <w:rsid w:val="00023564"/>
    <w:rsid w:val="000239DC"/>
    <w:rsid w:val="00024C81"/>
    <w:rsid w:val="00025F05"/>
    <w:rsid w:val="00026CC6"/>
    <w:rsid w:val="00030513"/>
    <w:rsid w:val="0003184A"/>
    <w:rsid w:val="000400FA"/>
    <w:rsid w:val="00040B21"/>
    <w:rsid w:val="0005176E"/>
    <w:rsid w:val="00051E0C"/>
    <w:rsid w:val="00060CB4"/>
    <w:rsid w:val="00061427"/>
    <w:rsid w:val="00061F3C"/>
    <w:rsid w:val="0007400E"/>
    <w:rsid w:val="00074EAF"/>
    <w:rsid w:val="000757D0"/>
    <w:rsid w:val="00080792"/>
    <w:rsid w:val="00085BF3"/>
    <w:rsid w:val="000872BF"/>
    <w:rsid w:val="000900DC"/>
    <w:rsid w:val="00090B64"/>
    <w:rsid w:val="00094E60"/>
    <w:rsid w:val="00097BCC"/>
    <w:rsid w:val="000A0A84"/>
    <w:rsid w:val="000A5B76"/>
    <w:rsid w:val="000B1345"/>
    <w:rsid w:val="000B3805"/>
    <w:rsid w:val="000C4FC1"/>
    <w:rsid w:val="000C5596"/>
    <w:rsid w:val="000D1B38"/>
    <w:rsid w:val="000E2B9C"/>
    <w:rsid w:val="000E3B4E"/>
    <w:rsid w:val="000E500B"/>
    <w:rsid w:val="000E5E61"/>
    <w:rsid w:val="000E77DC"/>
    <w:rsid w:val="000F0C1C"/>
    <w:rsid w:val="000F1897"/>
    <w:rsid w:val="000F2956"/>
    <w:rsid w:val="000F2B92"/>
    <w:rsid w:val="000F72A6"/>
    <w:rsid w:val="00100BD2"/>
    <w:rsid w:val="00101031"/>
    <w:rsid w:val="00104262"/>
    <w:rsid w:val="00104500"/>
    <w:rsid w:val="00113588"/>
    <w:rsid w:val="00114A82"/>
    <w:rsid w:val="0012194A"/>
    <w:rsid w:val="00124556"/>
    <w:rsid w:val="001262D5"/>
    <w:rsid w:val="00127272"/>
    <w:rsid w:val="001402C3"/>
    <w:rsid w:val="001517DC"/>
    <w:rsid w:val="001530E9"/>
    <w:rsid w:val="00153D2A"/>
    <w:rsid w:val="0015456B"/>
    <w:rsid w:val="001602E1"/>
    <w:rsid w:val="00171446"/>
    <w:rsid w:val="00182811"/>
    <w:rsid w:val="00182CCE"/>
    <w:rsid w:val="00184445"/>
    <w:rsid w:val="001924D8"/>
    <w:rsid w:val="001943E4"/>
    <w:rsid w:val="001A12AA"/>
    <w:rsid w:val="001A737D"/>
    <w:rsid w:val="001A748B"/>
    <w:rsid w:val="001B0719"/>
    <w:rsid w:val="001B07FC"/>
    <w:rsid w:val="001B4381"/>
    <w:rsid w:val="001C0671"/>
    <w:rsid w:val="001C2DB3"/>
    <w:rsid w:val="001C53E7"/>
    <w:rsid w:val="001C6FD5"/>
    <w:rsid w:val="001C7FF3"/>
    <w:rsid w:val="001E232B"/>
    <w:rsid w:val="001E4FF8"/>
    <w:rsid w:val="001F5047"/>
    <w:rsid w:val="001F7819"/>
    <w:rsid w:val="002059A5"/>
    <w:rsid w:val="00206939"/>
    <w:rsid w:val="002134D1"/>
    <w:rsid w:val="0021472A"/>
    <w:rsid w:val="00216E21"/>
    <w:rsid w:val="00217B35"/>
    <w:rsid w:val="002209C4"/>
    <w:rsid w:val="0022328E"/>
    <w:rsid w:val="002243F3"/>
    <w:rsid w:val="00226E12"/>
    <w:rsid w:val="00231118"/>
    <w:rsid w:val="002312B1"/>
    <w:rsid w:val="00233121"/>
    <w:rsid w:val="002405BF"/>
    <w:rsid w:val="00242364"/>
    <w:rsid w:val="00250C44"/>
    <w:rsid w:val="0025433C"/>
    <w:rsid w:val="00265368"/>
    <w:rsid w:val="002666CD"/>
    <w:rsid w:val="0027582D"/>
    <w:rsid w:val="00280407"/>
    <w:rsid w:val="00282390"/>
    <w:rsid w:val="002847E2"/>
    <w:rsid w:val="00285BBD"/>
    <w:rsid w:val="00287586"/>
    <w:rsid w:val="002936D3"/>
    <w:rsid w:val="002A1145"/>
    <w:rsid w:val="002A63E6"/>
    <w:rsid w:val="002A77EC"/>
    <w:rsid w:val="002B47E5"/>
    <w:rsid w:val="002B764C"/>
    <w:rsid w:val="002B7A32"/>
    <w:rsid w:val="002C1D19"/>
    <w:rsid w:val="002C427F"/>
    <w:rsid w:val="002C50BF"/>
    <w:rsid w:val="002C6A9F"/>
    <w:rsid w:val="002D5D46"/>
    <w:rsid w:val="002E28A4"/>
    <w:rsid w:val="002E4B07"/>
    <w:rsid w:val="002E529B"/>
    <w:rsid w:val="002E5DA7"/>
    <w:rsid w:val="002E6063"/>
    <w:rsid w:val="002F1508"/>
    <w:rsid w:val="00300640"/>
    <w:rsid w:val="00302DE3"/>
    <w:rsid w:val="00306118"/>
    <w:rsid w:val="00306304"/>
    <w:rsid w:val="0031033F"/>
    <w:rsid w:val="00313BDF"/>
    <w:rsid w:val="0031448E"/>
    <w:rsid w:val="003165F7"/>
    <w:rsid w:val="00321516"/>
    <w:rsid w:val="00332CD1"/>
    <w:rsid w:val="00342A05"/>
    <w:rsid w:val="00342F0A"/>
    <w:rsid w:val="00343D6D"/>
    <w:rsid w:val="00352F32"/>
    <w:rsid w:val="00356BCF"/>
    <w:rsid w:val="003615A1"/>
    <w:rsid w:val="00361D38"/>
    <w:rsid w:val="0036431F"/>
    <w:rsid w:val="00366B3F"/>
    <w:rsid w:val="00367A94"/>
    <w:rsid w:val="00375CB6"/>
    <w:rsid w:val="00383FBA"/>
    <w:rsid w:val="003852C5"/>
    <w:rsid w:val="00385A82"/>
    <w:rsid w:val="0038729C"/>
    <w:rsid w:val="003873E7"/>
    <w:rsid w:val="0039390F"/>
    <w:rsid w:val="00394AFF"/>
    <w:rsid w:val="00396DC2"/>
    <w:rsid w:val="003B4A17"/>
    <w:rsid w:val="003B4F8A"/>
    <w:rsid w:val="003C292E"/>
    <w:rsid w:val="003D06A2"/>
    <w:rsid w:val="003D42EC"/>
    <w:rsid w:val="003E08FA"/>
    <w:rsid w:val="003E10EC"/>
    <w:rsid w:val="003E47CD"/>
    <w:rsid w:val="003F1B98"/>
    <w:rsid w:val="00400B4B"/>
    <w:rsid w:val="00401622"/>
    <w:rsid w:val="00403E81"/>
    <w:rsid w:val="00404939"/>
    <w:rsid w:val="0041053A"/>
    <w:rsid w:val="00412222"/>
    <w:rsid w:val="00412584"/>
    <w:rsid w:val="00413476"/>
    <w:rsid w:val="00413C52"/>
    <w:rsid w:val="00413F7F"/>
    <w:rsid w:val="004201D7"/>
    <w:rsid w:val="0042114E"/>
    <w:rsid w:val="004221E9"/>
    <w:rsid w:val="004248EB"/>
    <w:rsid w:val="00425192"/>
    <w:rsid w:val="00434A3D"/>
    <w:rsid w:val="00435EA5"/>
    <w:rsid w:val="00445B7E"/>
    <w:rsid w:val="00446262"/>
    <w:rsid w:val="004518F9"/>
    <w:rsid w:val="00454FC5"/>
    <w:rsid w:val="0045741B"/>
    <w:rsid w:val="00462C46"/>
    <w:rsid w:val="00464F17"/>
    <w:rsid w:val="004650BE"/>
    <w:rsid w:val="0047172C"/>
    <w:rsid w:val="00471AF7"/>
    <w:rsid w:val="00474C50"/>
    <w:rsid w:val="0047505D"/>
    <w:rsid w:val="00476AFA"/>
    <w:rsid w:val="004842BC"/>
    <w:rsid w:val="00487BDC"/>
    <w:rsid w:val="0049130A"/>
    <w:rsid w:val="00493B92"/>
    <w:rsid w:val="004A5C6B"/>
    <w:rsid w:val="004B0382"/>
    <w:rsid w:val="004B3FEB"/>
    <w:rsid w:val="004B4A75"/>
    <w:rsid w:val="004B6549"/>
    <w:rsid w:val="004C1CD6"/>
    <w:rsid w:val="004C3B56"/>
    <w:rsid w:val="004D1D5E"/>
    <w:rsid w:val="004E6671"/>
    <w:rsid w:val="004F191A"/>
    <w:rsid w:val="004F494C"/>
    <w:rsid w:val="004F5960"/>
    <w:rsid w:val="004F660F"/>
    <w:rsid w:val="00507802"/>
    <w:rsid w:val="00511BDF"/>
    <w:rsid w:val="0051380A"/>
    <w:rsid w:val="005138C8"/>
    <w:rsid w:val="00515EDE"/>
    <w:rsid w:val="005166FB"/>
    <w:rsid w:val="00520723"/>
    <w:rsid w:val="00522BB9"/>
    <w:rsid w:val="0052405A"/>
    <w:rsid w:val="00527051"/>
    <w:rsid w:val="00527FE0"/>
    <w:rsid w:val="0053254B"/>
    <w:rsid w:val="0054143A"/>
    <w:rsid w:val="00541A81"/>
    <w:rsid w:val="0055684C"/>
    <w:rsid w:val="00557C48"/>
    <w:rsid w:val="005714D5"/>
    <w:rsid w:val="005741A6"/>
    <w:rsid w:val="005816EE"/>
    <w:rsid w:val="00590545"/>
    <w:rsid w:val="00590744"/>
    <w:rsid w:val="005A3006"/>
    <w:rsid w:val="005A48C6"/>
    <w:rsid w:val="005A64C1"/>
    <w:rsid w:val="005B5CE9"/>
    <w:rsid w:val="005D32A1"/>
    <w:rsid w:val="005D4D5F"/>
    <w:rsid w:val="005D7659"/>
    <w:rsid w:val="005E19B9"/>
    <w:rsid w:val="005E2C00"/>
    <w:rsid w:val="005E62BD"/>
    <w:rsid w:val="005E6546"/>
    <w:rsid w:val="005E7542"/>
    <w:rsid w:val="005F6642"/>
    <w:rsid w:val="005F66BC"/>
    <w:rsid w:val="00600C84"/>
    <w:rsid w:val="00604573"/>
    <w:rsid w:val="00606655"/>
    <w:rsid w:val="00606EE8"/>
    <w:rsid w:val="00614BE8"/>
    <w:rsid w:val="00616D6E"/>
    <w:rsid w:val="00620A5D"/>
    <w:rsid w:val="0062166F"/>
    <w:rsid w:val="00621F28"/>
    <w:rsid w:val="006240AA"/>
    <w:rsid w:val="00624BDF"/>
    <w:rsid w:val="00625638"/>
    <w:rsid w:val="006271C2"/>
    <w:rsid w:val="00630BCD"/>
    <w:rsid w:val="00632E04"/>
    <w:rsid w:val="00633F62"/>
    <w:rsid w:val="0064259C"/>
    <w:rsid w:val="006431B6"/>
    <w:rsid w:val="006432BE"/>
    <w:rsid w:val="006447E5"/>
    <w:rsid w:val="006450D3"/>
    <w:rsid w:val="0064700D"/>
    <w:rsid w:val="00651007"/>
    <w:rsid w:val="00651F0F"/>
    <w:rsid w:val="0065232B"/>
    <w:rsid w:val="006603EE"/>
    <w:rsid w:val="00664FAE"/>
    <w:rsid w:val="0067293C"/>
    <w:rsid w:val="00672A35"/>
    <w:rsid w:val="00680CDC"/>
    <w:rsid w:val="006822C3"/>
    <w:rsid w:val="00683F0C"/>
    <w:rsid w:val="00684F54"/>
    <w:rsid w:val="00685682"/>
    <w:rsid w:val="00695962"/>
    <w:rsid w:val="00695D83"/>
    <w:rsid w:val="0069763A"/>
    <w:rsid w:val="006979AF"/>
    <w:rsid w:val="006A0E49"/>
    <w:rsid w:val="006A10DC"/>
    <w:rsid w:val="006A14DD"/>
    <w:rsid w:val="006A346E"/>
    <w:rsid w:val="006A6539"/>
    <w:rsid w:val="006C0219"/>
    <w:rsid w:val="006C046E"/>
    <w:rsid w:val="006C3E28"/>
    <w:rsid w:val="006D51C6"/>
    <w:rsid w:val="006E6A20"/>
    <w:rsid w:val="006E789E"/>
    <w:rsid w:val="006E7AAD"/>
    <w:rsid w:val="006F48E4"/>
    <w:rsid w:val="006F79D5"/>
    <w:rsid w:val="0070598E"/>
    <w:rsid w:val="00707939"/>
    <w:rsid w:val="00710D3C"/>
    <w:rsid w:val="00717603"/>
    <w:rsid w:val="00723847"/>
    <w:rsid w:val="0073497D"/>
    <w:rsid w:val="00741455"/>
    <w:rsid w:val="0074580B"/>
    <w:rsid w:val="00747DF3"/>
    <w:rsid w:val="007500B2"/>
    <w:rsid w:val="0075253B"/>
    <w:rsid w:val="007533D5"/>
    <w:rsid w:val="0076197A"/>
    <w:rsid w:val="0076341C"/>
    <w:rsid w:val="007649F9"/>
    <w:rsid w:val="007658F4"/>
    <w:rsid w:val="00771BEB"/>
    <w:rsid w:val="00772588"/>
    <w:rsid w:val="00774A31"/>
    <w:rsid w:val="00780BCA"/>
    <w:rsid w:val="00784C3C"/>
    <w:rsid w:val="00786C46"/>
    <w:rsid w:val="00795BD0"/>
    <w:rsid w:val="00796DB8"/>
    <w:rsid w:val="007A1F7F"/>
    <w:rsid w:val="007A2838"/>
    <w:rsid w:val="007A349C"/>
    <w:rsid w:val="007A4C51"/>
    <w:rsid w:val="007A6F00"/>
    <w:rsid w:val="007A76C5"/>
    <w:rsid w:val="007B3DC7"/>
    <w:rsid w:val="007B5AB1"/>
    <w:rsid w:val="007C0357"/>
    <w:rsid w:val="007C14AC"/>
    <w:rsid w:val="007C1EFF"/>
    <w:rsid w:val="007C4344"/>
    <w:rsid w:val="007D0DDA"/>
    <w:rsid w:val="007D2DB5"/>
    <w:rsid w:val="007E489B"/>
    <w:rsid w:val="007E493D"/>
    <w:rsid w:val="007F1095"/>
    <w:rsid w:val="007F129F"/>
    <w:rsid w:val="007F2945"/>
    <w:rsid w:val="008003F1"/>
    <w:rsid w:val="00822D79"/>
    <w:rsid w:val="00824F05"/>
    <w:rsid w:val="00825A8C"/>
    <w:rsid w:val="00831C45"/>
    <w:rsid w:val="0083759E"/>
    <w:rsid w:val="008375F1"/>
    <w:rsid w:val="00841728"/>
    <w:rsid w:val="00841743"/>
    <w:rsid w:val="00842810"/>
    <w:rsid w:val="00843204"/>
    <w:rsid w:val="00844F7B"/>
    <w:rsid w:val="008464CF"/>
    <w:rsid w:val="008514A0"/>
    <w:rsid w:val="00853E7B"/>
    <w:rsid w:val="0085547C"/>
    <w:rsid w:val="00863650"/>
    <w:rsid w:val="008662FE"/>
    <w:rsid w:val="00875742"/>
    <w:rsid w:val="00894D3E"/>
    <w:rsid w:val="008A1370"/>
    <w:rsid w:val="008A1C0D"/>
    <w:rsid w:val="008B35A3"/>
    <w:rsid w:val="008B3767"/>
    <w:rsid w:val="008B4598"/>
    <w:rsid w:val="008C23CE"/>
    <w:rsid w:val="008C7F02"/>
    <w:rsid w:val="008D34B0"/>
    <w:rsid w:val="008E09A2"/>
    <w:rsid w:val="008E6071"/>
    <w:rsid w:val="008F141F"/>
    <w:rsid w:val="008F5EC9"/>
    <w:rsid w:val="008F641B"/>
    <w:rsid w:val="008F6C9E"/>
    <w:rsid w:val="009077E8"/>
    <w:rsid w:val="00914D7E"/>
    <w:rsid w:val="00920161"/>
    <w:rsid w:val="009218C7"/>
    <w:rsid w:val="009223CE"/>
    <w:rsid w:val="00937A55"/>
    <w:rsid w:val="009404B6"/>
    <w:rsid w:val="00940B0F"/>
    <w:rsid w:val="009416AA"/>
    <w:rsid w:val="00953226"/>
    <w:rsid w:val="009660BA"/>
    <w:rsid w:val="00971193"/>
    <w:rsid w:val="00971DDA"/>
    <w:rsid w:val="00976EF7"/>
    <w:rsid w:val="00981106"/>
    <w:rsid w:val="0098391A"/>
    <w:rsid w:val="009843DB"/>
    <w:rsid w:val="009849D9"/>
    <w:rsid w:val="00985294"/>
    <w:rsid w:val="00987996"/>
    <w:rsid w:val="009917A7"/>
    <w:rsid w:val="009A1F1D"/>
    <w:rsid w:val="009A31A1"/>
    <w:rsid w:val="009A4F12"/>
    <w:rsid w:val="009A60AA"/>
    <w:rsid w:val="009B0081"/>
    <w:rsid w:val="009B1B7C"/>
    <w:rsid w:val="009B2132"/>
    <w:rsid w:val="009B400F"/>
    <w:rsid w:val="009B6596"/>
    <w:rsid w:val="009C05BD"/>
    <w:rsid w:val="009C13A2"/>
    <w:rsid w:val="009C3FCD"/>
    <w:rsid w:val="009C5B07"/>
    <w:rsid w:val="009D1801"/>
    <w:rsid w:val="009D3274"/>
    <w:rsid w:val="009E2D40"/>
    <w:rsid w:val="009E536A"/>
    <w:rsid w:val="009F3EF3"/>
    <w:rsid w:val="009F4621"/>
    <w:rsid w:val="009F5576"/>
    <w:rsid w:val="00A11F1F"/>
    <w:rsid w:val="00A121A2"/>
    <w:rsid w:val="00A13C48"/>
    <w:rsid w:val="00A26FB7"/>
    <w:rsid w:val="00A30B6A"/>
    <w:rsid w:val="00A36CA0"/>
    <w:rsid w:val="00A3793C"/>
    <w:rsid w:val="00A4317E"/>
    <w:rsid w:val="00A51106"/>
    <w:rsid w:val="00A53FA6"/>
    <w:rsid w:val="00A572AE"/>
    <w:rsid w:val="00A61A3C"/>
    <w:rsid w:val="00A6217E"/>
    <w:rsid w:val="00A62788"/>
    <w:rsid w:val="00A627F6"/>
    <w:rsid w:val="00A647A5"/>
    <w:rsid w:val="00A66CC3"/>
    <w:rsid w:val="00A73BA8"/>
    <w:rsid w:val="00A7601B"/>
    <w:rsid w:val="00A763B7"/>
    <w:rsid w:val="00A810C7"/>
    <w:rsid w:val="00A8204D"/>
    <w:rsid w:val="00A82203"/>
    <w:rsid w:val="00A82246"/>
    <w:rsid w:val="00A838A9"/>
    <w:rsid w:val="00A91E38"/>
    <w:rsid w:val="00A92B8F"/>
    <w:rsid w:val="00AA1F53"/>
    <w:rsid w:val="00AA444B"/>
    <w:rsid w:val="00AA5F59"/>
    <w:rsid w:val="00AA61E2"/>
    <w:rsid w:val="00AA77C9"/>
    <w:rsid w:val="00AA7817"/>
    <w:rsid w:val="00AB0112"/>
    <w:rsid w:val="00AB0973"/>
    <w:rsid w:val="00AB3C03"/>
    <w:rsid w:val="00AC3969"/>
    <w:rsid w:val="00AC6329"/>
    <w:rsid w:val="00AD4D4E"/>
    <w:rsid w:val="00AD6CA5"/>
    <w:rsid w:val="00AE1839"/>
    <w:rsid w:val="00AE2B18"/>
    <w:rsid w:val="00AE3C35"/>
    <w:rsid w:val="00AE5AF7"/>
    <w:rsid w:val="00AE78E8"/>
    <w:rsid w:val="00AF137C"/>
    <w:rsid w:val="00AF1C9C"/>
    <w:rsid w:val="00AF2886"/>
    <w:rsid w:val="00AF6667"/>
    <w:rsid w:val="00B0213B"/>
    <w:rsid w:val="00B06B33"/>
    <w:rsid w:val="00B06D51"/>
    <w:rsid w:val="00B10F3E"/>
    <w:rsid w:val="00B115DF"/>
    <w:rsid w:val="00B1492E"/>
    <w:rsid w:val="00B15ED7"/>
    <w:rsid w:val="00B166FB"/>
    <w:rsid w:val="00B210E7"/>
    <w:rsid w:val="00B3297A"/>
    <w:rsid w:val="00B4073A"/>
    <w:rsid w:val="00B41A37"/>
    <w:rsid w:val="00B47EC2"/>
    <w:rsid w:val="00B528C5"/>
    <w:rsid w:val="00B54190"/>
    <w:rsid w:val="00B55320"/>
    <w:rsid w:val="00B56594"/>
    <w:rsid w:val="00B56B41"/>
    <w:rsid w:val="00B57B31"/>
    <w:rsid w:val="00B61326"/>
    <w:rsid w:val="00B63829"/>
    <w:rsid w:val="00B651F1"/>
    <w:rsid w:val="00B71107"/>
    <w:rsid w:val="00B728DC"/>
    <w:rsid w:val="00B81D09"/>
    <w:rsid w:val="00B85009"/>
    <w:rsid w:val="00B869BA"/>
    <w:rsid w:val="00B90908"/>
    <w:rsid w:val="00B95B4F"/>
    <w:rsid w:val="00B968E7"/>
    <w:rsid w:val="00BA12B6"/>
    <w:rsid w:val="00BA7CE3"/>
    <w:rsid w:val="00BB14D5"/>
    <w:rsid w:val="00BB37C3"/>
    <w:rsid w:val="00BB4590"/>
    <w:rsid w:val="00BB7C9F"/>
    <w:rsid w:val="00BC4EDD"/>
    <w:rsid w:val="00BC5598"/>
    <w:rsid w:val="00BC6F18"/>
    <w:rsid w:val="00BD1D83"/>
    <w:rsid w:val="00BE6553"/>
    <w:rsid w:val="00BE776F"/>
    <w:rsid w:val="00BF12A0"/>
    <w:rsid w:val="00BF3E21"/>
    <w:rsid w:val="00BF60EF"/>
    <w:rsid w:val="00BF7251"/>
    <w:rsid w:val="00C00933"/>
    <w:rsid w:val="00C014A1"/>
    <w:rsid w:val="00C051FF"/>
    <w:rsid w:val="00C0581C"/>
    <w:rsid w:val="00C06176"/>
    <w:rsid w:val="00C154D2"/>
    <w:rsid w:val="00C171AA"/>
    <w:rsid w:val="00C21452"/>
    <w:rsid w:val="00C2202A"/>
    <w:rsid w:val="00C26AD3"/>
    <w:rsid w:val="00C335EF"/>
    <w:rsid w:val="00C3381E"/>
    <w:rsid w:val="00C34051"/>
    <w:rsid w:val="00C51063"/>
    <w:rsid w:val="00C56CC8"/>
    <w:rsid w:val="00C61A2A"/>
    <w:rsid w:val="00C64086"/>
    <w:rsid w:val="00C6413C"/>
    <w:rsid w:val="00C73E73"/>
    <w:rsid w:val="00C74F25"/>
    <w:rsid w:val="00C81C06"/>
    <w:rsid w:val="00C84AAB"/>
    <w:rsid w:val="00C87D72"/>
    <w:rsid w:val="00C90A46"/>
    <w:rsid w:val="00C913FF"/>
    <w:rsid w:val="00CA1C3D"/>
    <w:rsid w:val="00CA438B"/>
    <w:rsid w:val="00CB3794"/>
    <w:rsid w:val="00CC001D"/>
    <w:rsid w:val="00CC359F"/>
    <w:rsid w:val="00CC76CB"/>
    <w:rsid w:val="00CC7BE4"/>
    <w:rsid w:val="00CD06FE"/>
    <w:rsid w:val="00CD2233"/>
    <w:rsid w:val="00CD5725"/>
    <w:rsid w:val="00CE03BC"/>
    <w:rsid w:val="00CE12B8"/>
    <w:rsid w:val="00CE2BED"/>
    <w:rsid w:val="00CE5DD9"/>
    <w:rsid w:val="00CF0DB6"/>
    <w:rsid w:val="00CF147F"/>
    <w:rsid w:val="00D0565A"/>
    <w:rsid w:val="00D06588"/>
    <w:rsid w:val="00D06CDC"/>
    <w:rsid w:val="00D133E6"/>
    <w:rsid w:val="00D13773"/>
    <w:rsid w:val="00D317B2"/>
    <w:rsid w:val="00D40A14"/>
    <w:rsid w:val="00D439A5"/>
    <w:rsid w:val="00D460AB"/>
    <w:rsid w:val="00D5446E"/>
    <w:rsid w:val="00D57553"/>
    <w:rsid w:val="00D65A1E"/>
    <w:rsid w:val="00D65FE2"/>
    <w:rsid w:val="00D666F2"/>
    <w:rsid w:val="00D7637A"/>
    <w:rsid w:val="00D82DEC"/>
    <w:rsid w:val="00D8747B"/>
    <w:rsid w:val="00D8759E"/>
    <w:rsid w:val="00DA2A93"/>
    <w:rsid w:val="00DB0F6A"/>
    <w:rsid w:val="00DB1FA8"/>
    <w:rsid w:val="00DB44FD"/>
    <w:rsid w:val="00DB4F79"/>
    <w:rsid w:val="00DC1F61"/>
    <w:rsid w:val="00DC2FB7"/>
    <w:rsid w:val="00DC3EED"/>
    <w:rsid w:val="00DC5B09"/>
    <w:rsid w:val="00DD0B0D"/>
    <w:rsid w:val="00DE1984"/>
    <w:rsid w:val="00DE1C5B"/>
    <w:rsid w:val="00DF0727"/>
    <w:rsid w:val="00DF3AF2"/>
    <w:rsid w:val="00E01A9D"/>
    <w:rsid w:val="00E0226F"/>
    <w:rsid w:val="00E02FF9"/>
    <w:rsid w:val="00E049D8"/>
    <w:rsid w:val="00E05142"/>
    <w:rsid w:val="00E05A01"/>
    <w:rsid w:val="00E06D5B"/>
    <w:rsid w:val="00E13155"/>
    <w:rsid w:val="00E17EA5"/>
    <w:rsid w:val="00E21832"/>
    <w:rsid w:val="00E44666"/>
    <w:rsid w:val="00E60146"/>
    <w:rsid w:val="00E60691"/>
    <w:rsid w:val="00E63CD6"/>
    <w:rsid w:val="00E64836"/>
    <w:rsid w:val="00E65273"/>
    <w:rsid w:val="00E65811"/>
    <w:rsid w:val="00E70300"/>
    <w:rsid w:val="00E73419"/>
    <w:rsid w:val="00E75FBB"/>
    <w:rsid w:val="00E80197"/>
    <w:rsid w:val="00E85897"/>
    <w:rsid w:val="00E85D43"/>
    <w:rsid w:val="00E861AD"/>
    <w:rsid w:val="00E87984"/>
    <w:rsid w:val="00E92BB0"/>
    <w:rsid w:val="00EA2051"/>
    <w:rsid w:val="00EA4404"/>
    <w:rsid w:val="00EA7144"/>
    <w:rsid w:val="00EA7F5C"/>
    <w:rsid w:val="00EB18CD"/>
    <w:rsid w:val="00EB4C08"/>
    <w:rsid w:val="00EB6775"/>
    <w:rsid w:val="00EC0B0E"/>
    <w:rsid w:val="00EC2A4B"/>
    <w:rsid w:val="00EC3408"/>
    <w:rsid w:val="00ED311E"/>
    <w:rsid w:val="00ED56AE"/>
    <w:rsid w:val="00ED61C5"/>
    <w:rsid w:val="00EE10D6"/>
    <w:rsid w:val="00EE377B"/>
    <w:rsid w:val="00EE5C61"/>
    <w:rsid w:val="00EE5E9D"/>
    <w:rsid w:val="00EF495F"/>
    <w:rsid w:val="00F018B2"/>
    <w:rsid w:val="00F11224"/>
    <w:rsid w:val="00F117F6"/>
    <w:rsid w:val="00F16E32"/>
    <w:rsid w:val="00F223B3"/>
    <w:rsid w:val="00F23B5D"/>
    <w:rsid w:val="00F24534"/>
    <w:rsid w:val="00F34C54"/>
    <w:rsid w:val="00F36261"/>
    <w:rsid w:val="00F37A8E"/>
    <w:rsid w:val="00F4079E"/>
    <w:rsid w:val="00F52ADA"/>
    <w:rsid w:val="00F57D94"/>
    <w:rsid w:val="00F6118E"/>
    <w:rsid w:val="00F625A9"/>
    <w:rsid w:val="00F6520B"/>
    <w:rsid w:val="00F73596"/>
    <w:rsid w:val="00F825D0"/>
    <w:rsid w:val="00F85E5B"/>
    <w:rsid w:val="00F875AD"/>
    <w:rsid w:val="00F90064"/>
    <w:rsid w:val="00F91EA6"/>
    <w:rsid w:val="00FA15C4"/>
    <w:rsid w:val="00FA2B1F"/>
    <w:rsid w:val="00FA379B"/>
    <w:rsid w:val="00FA3909"/>
    <w:rsid w:val="00FB04C4"/>
    <w:rsid w:val="00FB4A8E"/>
    <w:rsid w:val="00FB4E46"/>
    <w:rsid w:val="00FB5C02"/>
    <w:rsid w:val="00FC30EF"/>
    <w:rsid w:val="00FD22E2"/>
    <w:rsid w:val="00FD768D"/>
    <w:rsid w:val="00FE1024"/>
    <w:rsid w:val="00FE6FDA"/>
    <w:rsid w:val="00FE75E2"/>
    <w:rsid w:val="00FF01F5"/>
    <w:rsid w:val="00FF434B"/>
    <w:rsid w:val="00FF5FEF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11366"/>
  <w15:chartTrackingRefBased/>
  <w15:docId w15:val="{896B0395-523D-492D-BB03-36C47F8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unhideWhenUsed/>
    <w:rPr>
      <w:color w:val="0000FF"/>
      <w:u w:val="single"/>
    </w:rPr>
  </w:style>
  <w:style w:type="paragraph" w:styleId="Sansinterligne">
    <w:name w:val="No Spacing"/>
    <w:qFormat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4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semiHidden/>
    <w:unhideWhenUsed/>
    <w:rPr>
      <w:color w:val="800080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077E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semiHidden/>
    <w:rsid w:val="009077E8"/>
    <w:rPr>
      <w:rFonts w:ascii="Consolas" w:eastAsia="Calibri" w:hAnsi="Consolas" w:cs="Times New Roman"/>
      <w:sz w:val="21"/>
      <w:szCs w:val="21"/>
      <w:lang w:eastAsia="en-US"/>
    </w:rPr>
  </w:style>
  <w:style w:type="paragraph" w:styleId="Listepuces">
    <w:name w:val="List Bullet"/>
    <w:basedOn w:val="Normal"/>
    <w:uiPriority w:val="99"/>
    <w:unhideWhenUsed/>
    <w:rsid w:val="0055684C"/>
    <w:pPr>
      <w:numPr>
        <w:numId w:val="6"/>
      </w:numPr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56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55684C"/>
    <w:rPr>
      <w:rFonts w:ascii="Courier New" w:eastAsia="Times New Roman" w:hAnsi="Courier New" w:cs="Courier New"/>
    </w:rPr>
  </w:style>
  <w:style w:type="character" w:styleId="lev">
    <w:name w:val="Strong"/>
    <w:uiPriority w:val="22"/>
    <w:qFormat/>
    <w:rsid w:val="00600C84"/>
    <w:rPr>
      <w:b/>
      <w:bCs/>
    </w:rPr>
  </w:style>
  <w:style w:type="paragraph" w:customStyle="1" w:styleId="Default">
    <w:name w:val="Default"/>
    <w:rsid w:val="001C2D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Mention1">
    <w:name w:val="Mention1"/>
    <w:basedOn w:val="Policepardfaut"/>
    <w:uiPriority w:val="99"/>
    <w:semiHidden/>
    <w:unhideWhenUsed/>
    <w:rsid w:val="00D439A5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DC3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8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5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316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07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047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892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06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441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638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799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717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201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36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5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33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3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7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3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rigal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el.wormser@origal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gory.bograt@origaly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duflot@reseau-mes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7878DB4F56409A04A4BD2661E7A4" ma:contentTypeVersion="18" ma:contentTypeDescription="Crée un document." ma:contentTypeScope="" ma:versionID="16f446dc49f11856364b04f9b8926910">
  <xsd:schema xmlns:xsd="http://www.w3.org/2001/XMLSchema" xmlns:xs="http://www.w3.org/2001/XMLSchema" xmlns:p="http://schemas.microsoft.com/office/2006/metadata/properties" xmlns:ns2="24f97056-d55a-4227-99b0-3e11d2e4deb1" xmlns:ns3="0118d9e5-76cb-4e30-aaa6-7ecff1bb3809" targetNamespace="http://schemas.microsoft.com/office/2006/metadata/properties" ma:root="true" ma:fieldsID="9b6ae72321b5f5202888e30cba22f1cb" ns2:_="" ns3:_="">
    <xsd:import namespace="24f97056-d55a-4227-99b0-3e11d2e4deb1"/>
    <xsd:import namespace="0118d9e5-76cb-4e30-aaa6-7ecff1bb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7056-d55a-4227-99b0-3e11d2e4d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3dfcdf1-b284-470b-b83a-bf9550b3f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d9e5-76cb-4e30-aaa6-7ecff1bb3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ffb18c-264c-4b18-a4b8-2d0b5dbd97a5}" ma:internalName="TaxCatchAll" ma:showField="CatchAllData" ma:web="0118d9e5-76cb-4e30-aaa6-7ecff1bb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d9e5-76cb-4e30-aaa6-7ecff1bb3809" xsi:nil="true"/>
    <lcf76f155ced4ddcb4097134ff3c332f xmlns="24f97056-d55a-4227-99b0-3e11d2e4de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126E4-99A9-46ED-9C2B-8E4E77853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8A8C8-53D3-4524-9E54-0FE3C12C1097}"/>
</file>

<file path=customXml/itemProps3.xml><?xml version="1.0" encoding="utf-8"?>
<ds:datastoreItem xmlns:ds="http://schemas.openxmlformats.org/officeDocument/2006/customXml" ds:itemID="{C847AFA8-E95B-452F-B953-16A81FBB49FD}">
  <ds:schemaRefs>
    <ds:schemaRef ds:uri="http://schemas.microsoft.com/office/2006/metadata/properties"/>
    <ds:schemaRef ds:uri="http://schemas.microsoft.com/office/infopath/2007/PartnerControls"/>
    <ds:schemaRef ds:uri="0118d9e5-76cb-4e30-aaa6-7ecff1bb3809"/>
    <ds:schemaRef ds:uri="24f97056-d55a-4227-99b0-3e11d2e4d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contexte : le RMVO bénéficie exceptionnellement d’une enveloppe financière à dépenser avant la fin de l’année 2008</vt:lpstr>
    </vt:vector>
  </TitlesOfParts>
  <Company>CCIV</Company>
  <LinksUpToDate>false</LinksUpToDate>
  <CharactersWithSpaces>2354</CharactersWithSpaces>
  <SharedDoc>false</SharedDoc>
  <HLinks>
    <vt:vector size="18" baseType="variant">
      <vt:variant>
        <vt:i4>5439541</vt:i4>
      </vt:variant>
      <vt:variant>
        <vt:i4>9</vt:i4>
      </vt:variant>
      <vt:variant>
        <vt:i4>0</vt:i4>
      </vt:variant>
      <vt:variant>
        <vt:i4>5</vt:i4>
      </vt:variant>
      <vt:variant>
        <vt:lpwstr>mailto:pierre.leroy@tnt.fr</vt:lpwstr>
      </vt:variant>
      <vt:variant>
        <vt:lpwstr/>
      </vt:variant>
      <vt:variant>
        <vt:i4>1769578</vt:i4>
      </vt:variant>
      <vt:variant>
        <vt:i4>6</vt:i4>
      </vt:variant>
      <vt:variant>
        <vt:i4>0</vt:i4>
      </vt:variant>
      <vt:variant>
        <vt:i4>5</vt:i4>
      </vt:variant>
      <vt:variant>
        <vt:lpwstr>mailto:priscilla.zerath@tnt.fr</vt:lpwstr>
      </vt:variant>
      <vt:variant>
        <vt:lpwstr/>
      </vt:variant>
      <vt:variant>
        <vt:i4>6422626</vt:i4>
      </vt:variant>
      <vt:variant>
        <vt:i4>3</vt:i4>
      </vt:variant>
      <vt:variant>
        <vt:i4>0</vt:i4>
      </vt:variant>
      <vt:variant>
        <vt:i4>5</vt:i4>
      </vt:variant>
      <vt:variant>
        <vt:lpwstr>http://www.tnt.fr/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contexte : le RMVO bénéficie exceptionnellement d’une enveloppe financière à dépenser avant la fin de l’année 2008</dc:title>
  <dc:subject/>
  <dc:creator>jcarrasco</dc:creator>
  <cp:keywords/>
  <cp:lastModifiedBy>Estelle Duflot</cp:lastModifiedBy>
  <cp:revision>3</cp:revision>
  <cp:lastPrinted>2017-03-23T10:10:00Z</cp:lastPrinted>
  <dcterms:created xsi:type="dcterms:W3CDTF">2026-06-03T05:52:00Z</dcterms:created>
  <dcterms:modified xsi:type="dcterms:W3CDTF">2026-06-03T05:53:00Z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0x010100DD9E7878DB4F56409A04A4BD2661E7A4</vt:lpwstr>
  </property>
  <property fmtid="{D5CDD505-2E9C-101B-9397-08002B2CF9AE}" pid="3" name="Order">
    <vt:r8>2599800</vt:r8>
  </property>
  <property fmtid="{D5CDD505-2E9C-101B-9397-08002B2CF9AE}" pid="4" name="MediaServiceImageTags">
    <vt:lpwstr/>
  </property>
</Properties>
</file>